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44" w:rsidRDefault="00A83544"/>
    <w:p w:rsidR="00CF3DD8" w:rsidRDefault="00CF3DD8"/>
    <w:tbl>
      <w:tblPr>
        <w:tblW w:w="0" w:type="auto"/>
        <w:tblCellSpacing w:w="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279"/>
        <w:gridCol w:w="1420"/>
        <w:gridCol w:w="4254"/>
        <w:gridCol w:w="1944"/>
        <w:gridCol w:w="2057"/>
        <w:gridCol w:w="2368"/>
      </w:tblGrid>
      <w:tr w:rsidR="00842CB2" w:rsidRPr="00CF3DD8" w:rsidTr="00842CB2">
        <w:trPr>
          <w:tblHeader/>
          <w:tblCellSpacing w:w="15" w:type="dxa"/>
        </w:trPr>
        <w:tc>
          <w:tcPr>
            <w:tcW w:w="581" w:type="dxa"/>
            <w:shd w:val="clear" w:color="auto" w:fill="C00000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Week</w:t>
            </w:r>
          </w:p>
        </w:tc>
        <w:tc>
          <w:tcPr>
            <w:tcW w:w="1249" w:type="dxa"/>
            <w:shd w:val="clear" w:color="auto" w:fill="C00000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Story focus</w:t>
            </w:r>
          </w:p>
        </w:tc>
        <w:tc>
          <w:tcPr>
            <w:tcW w:w="1390" w:type="dxa"/>
            <w:shd w:val="clear" w:color="auto" w:fill="C00000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Creative focus</w:t>
            </w:r>
          </w:p>
        </w:tc>
        <w:tc>
          <w:tcPr>
            <w:tcW w:w="4224" w:type="dxa"/>
            <w:shd w:val="clear" w:color="auto" w:fill="C00000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 xml:space="preserve">Activities and resources </w:t>
            </w:r>
          </w:p>
        </w:tc>
        <w:tc>
          <w:tcPr>
            <w:tcW w:w="1914" w:type="dxa"/>
            <w:shd w:val="clear" w:color="auto" w:fill="C00000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Sensory input</w:t>
            </w:r>
          </w:p>
        </w:tc>
        <w:tc>
          <w:tcPr>
            <w:tcW w:w="2027" w:type="dxa"/>
            <w:shd w:val="clear" w:color="auto" w:fill="C00000"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2323" w:type="dxa"/>
            <w:shd w:val="clear" w:color="auto" w:fill="C00000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Key skills / engagement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Winter: Cold and still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Contrast &amp; stillness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Ice painting, white chalk on black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paper, finger painting white on black paper</w:t>
            </w:r>
            <w:r w:rsidR="00B11C9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, shower gloves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Cold, scratchy</w:t>
            </w:r>
          </w:p>
        </w:tc>
        <w:tc>
          <w:tcPr>
            <w:tcW w:w="2027" w:type="dxa"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Pr="00CF3DD8" w:rsidRDefault="00842CB2" w:rsidP="00842CB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Max Richter </w:t>
            </w:r>
            <w:r w:rsidRPr="00842CB2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>On the nature of daylight</w:t>
            </w:r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Visual attention, contrast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Sadness &amp; loss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Sound &amp; movement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Tearing paper, grey tissue paper; sprinkling paper shreddings</w:t>
            </w:r>
            <w:r w:rsidR="00B11C9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, clear umbrellas</w:t>
            </w:r>
            <w:bookmarkStart w:id="0" w:name="_GoBack"/>
            <w:bookmarkEnd w:id="0"/>
            <w:r w:rsidR="00B11C9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Sound, slow movement</w:t>
            </w:r>
          </w:p>
        </w:tc>
        <w:tc>
          <w:tcPr>
            <w:tcW w:w="2027" w:type="dxa"/>
          </w:tcPr>
          <w:p w:rsidR="00842CB2" w:rsidRPr="00B11C91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val="pl-PL" w:eastAsia="en-GB"/>
              </w:rPr>
            </w:pPr>
          </w:p>
          <w:p w:rsidR="00842CB2" w:rsidRPr="00842CB2" w:rsidRDefault="00842CB2" w:rsidP="00842CB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val="pl-PL" w:eastAsia="en-GB"/>
              </w:rPr>
            </w:pPr>
            <w:r w:rsidRPr="00842CB2">
              <w:rPr>
                <w:rFonts w:ascii="Segoe UI" w:eastAsia="Times New Roman" w:hAnsi="Segoe UI" w:cs="Segoe UI"/>
                <w:sz w:val="20"/>
                <w:szCs w:val="20"/>
                <w:lang w:val="pl-PL" w:eastAsia="en-GB"/>
              </w:rPr>
              <w:t xml:space="preserve">Arvo Part </w:t>
            </w:r>
            <w:r w:rsidRPr="00842CB2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val="pl-PL" w:eastAsia="en-GB"/>
              </w:rPr>
              <w:t>Spiegel im Spiegel</w:t>
            </w:r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Emotional awareness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, feelings, grief 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Baby &amp; care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Nurture through art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Wrapping dolls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and teddies, rocking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Soft, warm</w:t>
            </w:r>
          </w:p>
        </w:tc>
        <w:tc>
          <w:tcPr>
            <w:tcW w:w="2027" w:type="dxa"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842CB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Brahms </w:t>
            </w:r>
            <w:r w:rsidRPr="00842CB2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>Lullaby</w:t>
            </w:r>
          </w:p>
          <w:p w:rsidR="00691513" w:rsidRDefault="00691513" w:rsidP="0069151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Malte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Marten </w:t>
            </w:r>
            <w:proofErr w:type="spellStart"/>
            <w:r w:rsidRPr="00842CB2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>Handpan</w:t>
            </w:r>
            <w:proofErr w:type="spellEnd"/>
            <w:r w:rsidRPr="00842CB2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 xml:space="preserve"> music</w:t>
            </w:r>
          </w:p>
          <w:p w:rsidR="00691513" w:rsidRPr="00CF3DD8" w:rsidRDefault="00691513" w:rsidP="00842CB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Trust, shared experience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Growth &amp; flowers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Nature marks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Flower stamping,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petal press, </w:t>
            </w: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hand/foot painting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flowers, scented paint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Texture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</w:t>
            </w: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, smell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027" w:type="dxa"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Pr="00CF3DD8" w:rsidRDefault="00842CB2" w:rsidP="00842CB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Vivaldi </w:t>
            </w:r>
            <w:r w:rsidRPr="00842CB2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>Spring</w:t>
            </w:r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Exploration, anticipation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Music &amp; joy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Cause &amp; effect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Painting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with socks/ bubble wrap </w:t>
            </w: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on vibrating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surface, </w:t>
            </w: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ribbon painting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to the music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Vibration, rhythm</w:t>
            </w:r>
          </w:p>
        </w:tc>
        <w:tc>
          <w:tcPr>
            <w:tcW w:w="2027" w:type="dxa"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691513" w:rsidP="0069151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El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Michels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Affair</w:t>
            </w:r>
          </w:p>
          <w:p w:rsidR="00691513" w:rsidRPr="00691513" w:rsidRDefault="00691513" w:rsidP="0069151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sz w:val="20"/>
                <w:szCs w:val="20"/>
                <w:lang w:eastAsia="en-GB"/>
              </w:rPr>
            </w:pPr>
            <w:r w:rsidRPr="00691513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 xml:space="preserve">Shimmy </w:t>
            </w:r>
            <w:proofErr w:type="spellStart"/>
            <w:r w:rsidRPr="00691513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>Shimmy</w:t>
            </w:r>
            <w:proofErr w:type="spellEnd"/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Movement, body awareness 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Reunion: together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Shared creation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One big blue/ red heart painted by all- using hands/ brushes/ sponges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Shared space</w:t>
            </w:r>
          </w:p>
        </w:tc>
        <w:tc>
          <w:tcPr>
            <w:tcW w:w="2027" w:type="dxa"/>
          </w:tcPr>
          <w:p w:rsidR="003B3506" w:rsidRDefault="003B3506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3B3506" w:rsidRPr="00CF3DD8" w:rsidRDefault="003B3506" w:rsidP="003B350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Johann Johannsson </w:t>
            </w:r>
            <w:r w:rsidRPr="003B3506">
              <w:rPr>
                <w:rFonts w:ascii="Segoe UI" w:eastAsia="Times New Roman" w:hAnsi="Segoe UI" w:cs="Segoe UI"/>
                <w:i/>
                <w:color w:val="C00000"/>
                <w:sz w:val="20"/>
                <w:szCs w:val="20"/>
                <w:lang w:eastAsia="en-GB"/>
              </w:rPr>
              <w:t>Flight from the city</w:t>
            </w:r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Social awareness</w:t>
            </w:r>
          </w:p>
        </w:tc>
      </w:tr>
      <w:tr w:rsidR="00842CB2" w:rsidRPr="00CF3DD8" w:rsidTr="00842CB2">
        <w:trPr>
          <w:tblCellSpacing w:w="15" w:type="dxa"/>
        </w:trPr>
        <w:tc>
          <w:tcPr>
            <w:tcW w:w="581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lastRenderedPageBreak/>
              <w:t>7</w:t>
            </w:r>
          </w:p>
        </w:tc>
        <w:tc>
          <w:tcPr>
            <w:tcW w:w="1249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Spring celebration</w:t>
            </w:r>
          </w:p>
        </w:tc>
        <w:tc>
          <w:tcPr>
            <w:tcW w:w="1390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Light &amp; colour</w:t>
            </w:r>
          </w:p>
        </w:tc>
        <w:tc>
          <w:tcPr>
            <w:tcW w:w="4224" w:type="dxa"/>
            <w:vAlign w:val="center"/>
            <w:hideMark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Painting rainbows with sponges, shining light on paper</w:t>
            </w:r>
          </w:p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14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Visual, tactile</w:t>
            </w:r>
          </w:p>
        </w:tc>
        <w:tc>
          <w:tcPr>
            <w:tcW w:w="2027" w:type="dxa"/>
          </w:tcPr>
          <w:p w:rsidR="00842CB2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:rsidR="003B3506" w:rsidRPr="00CF3DD8" w:rsidRDefault="003B3506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2323" w:type="dxa"/>
            <w:vAlign w:val="center"/>
            <w:hideMark/>
          </w:tcPr>
          <w:p w:rsidR="00842CB2" w:rsidRPr="00CF3DD8" w:rsidRDefault="00842CB2" w:rsidP="00CF3DD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F3DD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Pride, calm ending</w:t>
            </w:r>
          </w:p>
        </w:tc>
      </w:tr>
    </w:tbl>
    <w:p w:rsidR="00CF3DD8" w:rsidRDefault="00CF3DD8"/>
    <w:sectPr w:rsidR="00CF3DD8" w:rsidSect="00842C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4A" w:rsidRDefault="00031D4A" w:rsidP="00CF3DD8">
      <w:pPr>
        <w:spacing w:after="0" w:line="240" w:lineRule="auto"/>
      </w:pPr>
      <w:r>
        <w:separator/>
      </w:r>
    </w:p>
  </w:endnote>
  <w:endnote w:type="continuationSeparator" w:id="0">
    <w:p w:rsidR="00031D4A" w:rsidRDefault="00031D4A" w:rsidP="00CF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4A" w:rsidRDefault="00031D4A" w:rsidP="00CF3DD8">
      <w:pPr>
        <w:spacing w:after="0" w:line="240" w:lineRule="auto"/>
      </w:pPr>
      <w:r>
        <w:separator/>
      </w:r>
    </w:p>
  </w:footnote>
  <w:footnote w:type="continuationSeparator" w:id="0">
    <w:p w:rsidR="00031D4A" w:rsidRDefault="00031D4A" w:rsidP="00CF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D8" w:rsidRDefault="00CF3DD8" w:rsidP="00CF3DD8">
    <w:pPr>
      <w:pStyle w:val="Header"/>
      <w:jc w:val="center"/>
    </w:pPr>
    <w:r>
      <w:t>Creative art based around Winter’s Tale</w:t>
    </w:r>
  </w:p>
  <w:p w:rsidR="00CF3DD8" w:rsidRDefault="00CF3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D8"/>
    <w:rsid w:val="00031D4A"/>
    <w:rsid w:val="003B3506"/>
    <w:rsid w:val="00691513"/>
    <w:rsid w:val="007F4D36"/>
    <w:rsid w:val="00842CB2"/>
    <w:rsid w:val="008458F2"/>
    <w:rsid w:val="00A83544"/>
    <w:rsid w:val="00B11C91"/>
    <w:rsid w:val="00C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F017"/>
  <w15:chartTrackingRefBased/>
  <w15:docId w15:val="{04D90E99-26EE-4E93-A8EF-E42C49F2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D8"/>
  </w:style>
  <w:style w:type="paragraph" w:styleId="Footer">
    <w:name w:val="footer"/>
    <w:basedOn w:val="Normal"/>
    <w:link w:val="FooterChar"/>
    <w:uiPriority w:val="99"/>
    <w:unhideWhenUsed/>
    <w:rsid w:val="00CF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D8"/>
  </w:style>
  <w:style w:type="paragraph" w:styleId="BalloonText">
    <w:name w:val="Balloon Text"/>
    <w:basedOn w:val="Normal"/>
    <w:link w:val="BalloonTextChar"/>
    <w:uiPriority w:val="99"/>
    <w:semiHidden/>
    <w:unhideWhenUsed/>
    <w:rsid w:val="0069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Theodosiou</dc:creator>
  <cp:keywords/>
  <dc:description/>
  <cp:lastModifiedBy>Monica Theodosiou</cp:lastModifiedBy>
  <cp:revision>3</cp:revision>
  <cp:lastPrinted>2026-02-02T14:27:00Z</cp:lastPrinted>
  <dcterms:created xsi:type="dcterms:W3CDTF">2026-02-02T11:08:00Z</dcterms:created>
  <dcterms:modified xsi:type="dcterms:W3CDTF">2026-02-02T14:28:00Z</dcterms:modified>
</cp:coreProperties>
</file>