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DA146D">
        <w:rPr>
          <w:b/>
          <w:sz w:val="28"/>
        </w:rPr>
        <w:t>3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DA146D">
        <w:rPr>
          <w:b/>
          <w:sz w:val="28"/>
        </w:rPr>
        <w:t xml:space="preserve">3 </w:t>
      </w:r>
      <w:r w:rsidRPr="001660BF">
        <w:rPr>
          <w:b/>
          <w:sz w:val="28"/>
        </w:rPr>
        <w:t xml:space="preserve">and Year </w:t>
      </w:r>
      <w:r w:rsidR="00DA146D">
        <w:rPr>
          <w:b/>
          <w:sz w:val="28"/>
        </w:rPr>
        <w:t>4</w:t>
      </w:r>
    </w:p>
    <w:p w:rsidR="00E02E3E" w:rsidRPr="009B6056" w:rsidRDefault="00454414" w:rsidP="009B6056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="006C06A4" w:rsidRPr="001660BF">
        <w:rPr>
          <w:b/>
          <w:sz w:val="28"/>
        </w:rPr>
        <w:t xml:space="preserve"> Exercise</w:t>
      </w:r>
      <w:r w:rsidR="009B6056">
        <w:rPr>
          <w:b/>
          <w:sz w:val="28"/>
        </w:rPr>
        <w:t xml:space="preserve">: </w:t>
      </w:r>
      <w:r w:rsidR="00DA146D" w:rsidRPr="002B12BA">
        <w:rPr>
          <w:rFonts w:cstheme="minorHAnsi"/>
          <w:b/>
          <w:sz w:val="28"/>
          <w:szCs w:val="22"/>
        </w:rPr>
        <w:t>Present Perfect Verbs</w:t>
      </w:r>
    </w:p>
    <w:p w:rsidR="00E02E3E" w:rsidRPr="00E02E3E" w:rsidRDefault="00E02E3E">
      <w:pPr>
        <w:rPr>
          <w:b/>
          <w:sz w:val="22"/>
          <w:szCs w:val="22"/>
        </w:rPr>
      </w:pPr>
      <w:r w:rsidRPr="00E02E3E">
        <w:rPr>
          <w:b/>
          <w:sz w:val="22"/>
          <w:szCs w:val="22"/>
        </w:rPr>
        <w:t>L.I. To identify and use present perfect verbs</w:t>
      </w:r>
    </w:p>
    <w:p w:rsidR="00E02E3E" w:rsidRPr="002B12BA" w:rsidRDefault="00E02E3E">
      <w:pPr>
        <w:rPr>
          <w:sz w:val="22"/>
          <w:szCs w:val="22"/>
        </w:rPr>
      </w:pPr>
    </w:p>
    <w:p w:rsidR="0047683F" w:rsidRPr="002B12BA" w:rsidRDefault="00454414" w:rsidP="0047683F">
      <w:pPr>
        <w:ind w:left="2880" w:hanging="2880"/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shd w:val="clear" w:color="auto" w:fill="FFFFFF"/>
        </w:rPr>
      </w:pPr>
      <w:r w:rsidRPr="002B12BA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C2F5F" wp14:editId="12D22E39">
                <wp:simplePos x="0" y="0"/>
                <wp:positionH relativeFrom="column">
                  <wp:posOffset>584200</wp:posOffset>
                </wp:positionH>
                <wp:positionV relativeFrom="paragraph">
                  <wp:posOffset>63500</wp:posOffset>
                </wp:positionV>
                <wp:extent cx="1041400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AE388" id="Straight Arrow Connector 2" o:spid="_x0000_s1026" type="#_x0000_t32" style="position:absolute;margin-left:46pt;margin-top:5pt;width:8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" strokecolor="#4472c4 [3204]" strokeweight=".5pt">
                <v:stroke endarrow="block" joinstyle="miter"/>
              </v:shape>
            </w:pict>
          </mc:Fallback>
        </mc:AlternateContent>
      </w:r>
      <w:r w:rsidRPr="002B12BA">
        <w:rPr>
          <w:b/>
          <w:color w:val="538135" w:themeColor="accent6" w:themeShade="BF"/>
          <w:sz w:val="22"/>
          <w:szCs w:val="22"/>
        </w:rPr>
        <w:t xml:space="preserve">Verb </w:t>
      </w:r>
      <w:r w:rsidR="0047683F" w:rsidRPr="002B12BA">
        <w:rPr>
          <w:b/>
          <w:color w:val="538135" w:themeColor="accent6" w:themeShade="BF"/>
          <w:sz w:val="22"/>
          <w:szCs w:val="22"/>
        </w:rPr>
        <w:tab/>
      </w:r>
      <w:r w:rsidR="0047683F" w:rsidRPr="002B12BA"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  <w:t>Words</w:t>
      </w:r>
      <w:r w:rsidR="0047683F" w:rsidRPr="002B12BA"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shd w:val="clear" w:color="auto" w:fill="FFFFFF"/>
        </w:rPr>
        <w:t xml:space="preserve"> that show actions, motions, doing, or states of being. They can also demonstrate how someone feels. </w:t>
      </w:r>
    </w:p>
    <w:p w:rsidR="0047683F" w:rsidRPr="002B12BA" w:rsidRDefault="0047683F" w:rsidP="0047683F">
      <w:pPr>
        <w:ind w:left="2880"/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</w:pPr>
      <w:r w:rsidRPr="002B12BA"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shd w:val="clear" w:color="auto" w:fill="FFFFFF"/>
        </w:rPr>
        <w:t>A sentence cannot work without an action </w:t>
      </w:r>
      <w:r w:rsidRPr="002B12BA"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  <w:t>verb</w:t>
      </w:r>
    </w:p>
    <w:p w:rsidR="002B12BA" w:rsidRPr="002B12BA" w:rsidRDefault="002B12BA" w:rsidP="00453ECA">
      <w:pPr>
        <w:rPr>
          <w:rFonts w:ascii="Times New Roman" w:eastAsia="Times New Roman" w:hAnsi="Times New Roman" w:cs="Times New Roman"/>
          <w:b/>
          <w:color w:val="538135" w:themeColor="accent6" w:themeShade="BF"/>
          <w:sz w:val="22"/>
          <w:szCs w:val="22"/>
        </w:rPr>
      </w:pPr>
    </w:p>
    <w:p w:rsidR="00453ECA" w:rsidRPr="002B12BA" w:rsidRDefault="00453ECA" w:rsidP="00453ECA">
      <w:pPr>
        <w:rPr>
          <w:rFonts w:ascii="Arial" w:hAnsi="Arial" w:cs="Arial"/>
          <w:color w:val="333333"/>
          <w:sz w:val="22"/>
          <w:szCs w:val="22"/>
        </w:rPr>
      </w:pPr>
      <w:r w:rsidRPr="002B12BA">
        <w:rPr>
          <w:rFonts w:ascii="Arial" w:hAnsi="Arial" w:cs="Arial"/>
          <w:color w:val="333333"/>
          <w:sz w:val="22"/>
          <w:szCs w:val="22"/>
        </w:rPr>
        <w:t xml:space="preserve">The three main verb tenses in English are </w:t>
      </w:r>
    </w:p>
    <w:p w:rsidR="00453ECA" w:rsidRPr="002B12BA" w:rsidRDefault="00453ECA" w:rsidP="00453EC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B12BA">
        <w:rPr>
          <w:rFonts w:ascii="Arial" w:hAnsi="Arial" w:cs="Arial"/>
          <w:b/>
          <w:color w:val="FF0000"/>
          <w:sz w:val="22"/>
          <w:szCs w:val="22"/>
        </w:rPr>
        <w:t>the present</w:t>
      </w:r>
      <w:r w:rsidR="00824B43" w:rsidRPr="002B12BA">
        <w:rPr>
          <w:rFonts w:ascii="Arial" w:hAnsi="Arial" w:cs="Arial"/>
          <w:b/>
          <w:color w:val="FF0000"/>
          <w:sz w:val="22"/>
          <w:szCs w:val="22"/>
        </w:rPr>
        <w:t xml:space="preserve"> tense (what is happening now or when something happens regularly)</w:t>
      </w:r>
      <w:r w:rsidRPr="002B12BA">
        <w:rPr>
          <w:rFonts w:ascii="Arial" w:hAnsi="Arial" w:cs="Arial"/>
          <w:b/>
          <w:color w:val="FF0000"/>
          <w:sz w:val="22"/>
          <w:szCs w:val="22"/>
        </w:rPr>
        <w:t>-</w:t>
      </w:r>
      <w:r w:rsidRPr="002B12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12BA">
        <w:rPr>
          <w:rFonts w:ascii="Arial" w:hAnsi="Arial" w:cs="Arial"/>
          <w:color w:val="333333"/>
          <w:sz w:val="22"/>
          <w:szCs w:val="22"/>
        </w:rPr>
        <w:t xml:space="preserve">I am </w:t>
      </w:r>
      <w:r w:rsidR="001076B4" w:rsidRPr="002B12BA">
        <w:rPr>
          <w:rFonts w:ascii="Arial" w:hAnsi="Arial" w:cs="Arial"/>
          <w:color w:val="333333"/>
          <w:sz w:val="22"/>
          <w:szCs w:val="22"/>
        </w:rPr>
        <w:t>dancing</w:t>
      </w:r>
    </w:p>
    <w:p w:rsidR="00453ECA" w:rsidRPr="002B12BA" w:rsidRDefault="00453ECA" w:rsidP="00453EC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B12BA">
        <w:rPr>
          <w:rFonts w:ascii="Arial" w:hAnsi="Arial" w:cs="Arial"/>
          <w:b/>
          <w:color w:val="2E74B5" w:themeColor="accent5" w:themeShade="BF"/>
          <w:sz w:val="22"/>
          <w:szCs w:val="22"/>
        </w:rPr>
        <w:t>the past</w:t>
      </w:r>
      <w:r w:rsidR="001076B4" w:rsidRPr="002B12BA">
        <w:rPr>
          <w:rFonts w:ascii="Arial" w:hAnsi="Arial" w:cs="Arial"/>
          <w:b/>
          <w:color w:val="2E74B5" w:themeColor="accent5" w:themeShade="BF"/>
          <w:sz w:val="22"/>
          <w:szCs w:val="22"/>
        </w:rPr>
        <w:t xml:space="preserve"> tense</w:t>
      </w:r>
      <w:r w:rsidRPr="002B12BA">
        <w:rPr>
          <w:rFonts w:ascii="Arial" w:hAnsi="Arial" w:cs="Arial"/>
          <w:b/>
          <w:color w:val="2E74B5" w:themeColor="accent5" w:themeShade="BF"/>
          <w:sz w:val="22"/>
          <w:szCs w:val="22"/>
        </w:rPr>
        <w:t>-</w:t>
      </w:r>
      <w:r w:rsidR="001076B4" w:rsidRPr="002B12BA">
        <w:rPr>
          <w:rFonts w:ascii="Arial" w:hAnsi="Arial" w:cs="Arial"/>
          <w:color w:val="2E74B5" w:themeColor="accent5" w:themeShade="BF"/>
          <w:sz w:val="22"/>
          <w:szCs w:val="22"/>
        </w:rPr>
        <w:t xml:space="preserve"> (what has already happened) </w:t>
      </w:r>
      <w:r w:rsidRPr="002B12BA">
        <w:rPr>
          <w:rFonts w:ascii="Arial" w:hAnsi="Arial" w:cs="Arial"/>
          <w:color w:val="333333"/>
          <w:sz w:val="22"/>
          <w:szCs w:val="22"/>
        </w:rPr>
        <w:t xml:space="preserve">I </w:t>
      </w:r>
      <w:r w:rsidR="001076B4" w:rsidRPr="002B12BA">
        <w:rPr>
          <w:rFonts w:ascii="Arial" w:hAnsi="Arial" w:cs="Arial"/>
          <w:color w:val="333333"/>
          <w:sz w:val="22"/>
          <w:szCs w:val="22"/>
        </w:rPr>
        <w:t>danced</w:t>
      </w:r>
    </w:p>
    <w:p w:rsidR="00453ECA" w:rsidRPr="002B12BA" w:rsidRDefault="00453ECA" w:rsidP="00453EC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B12BA">
        <w:rPr>
          <w:rFonts w:ascii="Arial" w:hAnsi="Arial" w:cs="Arial"/>
          <w:b/>
          <w:color w:val="538135" w:themeColor="accent6" w:themeShade="BF"/>
          <w:sz w:val="22"/>
          <w:szCs w:val="22"/>
        </w:rPr>
        <w:t>the future</w:t>
      </w:r>
      <w:r w:rsidR="001076B4" w:rsidRPr="002B12BA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 tense</w:t>
      </w:r>
      <w:r w:rsidRPr="002B12BA">
        <w:rPr>
          <w:rFonts w:ascii="Arial" w:hAnsi="Arial" w:cs="Arial"/>
          <w:b/>
          <w:color w:val="538135" w:themeColor="accent6" w:themeShade="BF"/>
          <w:sz w:val="22"/>
          <w:szCs w:val="22"/>
        </w:rPr>
        <w:t>-</w:t>
      </w:r>
      <w:r w:rsidR="001076B4" w:rsidRPr="002B12BA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 (things that haven’t happened yet)</w:t>
      </w:r>
      <w:r w:rsidRPr="002B12BA">
        <w:rPr>
          <w:rFonts w:ascii="Arial" w:hAnsi="Arial" w:cs="Arial"/>
          <w:color w:val="538135" w:themeColor="accent6" w:themeShade="BF"/>
          <w:sz w:val="22"/>
          <w:szCs w:val="22"/>
        </w:rPr>
        <w:t xml:space="preserve"> </w:t>
      </w:r>
      <w:r w:rsidRPr="002B12BA">
        <w:rPr>
          <w:rFonts w:ascii="Arial" w:hAnsi="Arial" w:cs="Arial"/>
          <w:color w:val="333333"/>
          <w:sz w:val="22"/>
          <w:szCs w:val="22"/>
        </w:rPr>
        <w:t xml:space="preserve">I will </w:t>
      </w:r>
      <w:r w:rsidR="001076B4" w:rsidRPr="002B12BA">
        <w:rPr>
          <w:rFonts w:ascii="Arial" w:hAnsi="Arial" w:cs="Arial"/>
          <w:color w:val="333333"/>
          <w:sz w:val="22"/>
          <w:szCs w:val="22"/>
        </w:rPr>
        <w:t>dance</w:t>
      </w:r>
    </w:p>
    <w:p w:rsidR="00453ECA" w:rsidRPr="002B12BA" w:rsidRDefault="00453ECA" w:rsidP="00453ECA">
      <w:pPr>
        <w:rPr>
          <w:rFonts w:ascii="Arial" w:hAnsi="Arial" w:cs="Arial"/>
          <w:color w:val="333333"/>
          <w:sz w:val="22"/>
          <w:szCs w:val="22"/>
        </w:rPr>
      </w:pPr>
    </w:p>
    <w:p w:rsidR="00453ECA" w:rsidRPr="002B12BA" w:rsidRDefault="00453ECA" w:rsidP="00453ECA">
      <w:pPr>
        <w:rPr>
          <w:sz w:val="22"/>
          <w:szCs w:val="22"/>
        </w:rPr>
      </w:pPr>
      <w:r w:rsidRPr="002B12BA">
        <w:rPr>
          <w:rFonts w:ascii="Arial" w:hAnsi="Arial" w:cs="Arial"/>
          <w:color w:val="333333"/>
          <w:sz w:val="22"/>
          <w:szCs w:val="22"/>
        </w:rPr>
        <w:t>The verb tense tells when the action or state described by the verb happened.</w:t>
      </w:r>
    </w:p>
    <w:p w:rsidR="00454414" w:rsidRPr="002B12BA" w:rsidRDefault="00454414">
      <w:pPr>
        <w:rPr>
          <w:sz w:val="22"/>
          <w:szCs w:val="22"/>
        </w:rPr>
      </w:pPr>
    </w:p>
    <w:p w:rsidR="00453ECA" w:rsidRPr="00453ECA" w:rsidRDefault="00453ECA" w:rsidP="00453ECA">
      <w:pPr>
        <w:rPr>
          <w:rFonts w:ascii="Times New Roman" w:eastAsia="Times New Roman" w:hAnsi="Times New Roman" w:cs="Times New Roman"/>
          <w:sz w:val="22"/>
          <w:szCs w:val="22"/>
        </w:rPr>
      </w:pPr>
      <w:r w:rsidRPr="002B12BA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</w:rPr>
        <w:t>The 'perfect' tenses (present perfect, past perfect and future perfect) are usually used to talk about actions that are completed by the present or a particular point in the past or future.</w:t>
      </w:r>
    </w:p>
    <w:p w:rsidR="00454414" w:rsidRPr="002B12BA" w:rsidRDefault="00454414">
      <w:pPr>
        <w:rPr>
          <w:sz w:val="22"/>
          <w:szCs w:val="22"/>
        </w:rPr>
      </w:pPr>
    </w:p>
    <w:p w:rsidR="002B12BA" w:rsidRPr="002B12BA" w:rsidRDefault="001076B4" w:rsidP="001076B4">
      <w:p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THE PRESENT PERFECT TENSE</w:t>
      </w:r>
      <w:r w:rsidR="002B12BA" w:rsidRPr="002B12BA">
        <w:rPr>
          <w:b/>
          <w:sz w:val="22"/>
          <w:szCs w:val="22"/>
        </w:rPr>
        <w:t xml:space="preserve">: Used to </w:t>
      </w:r>
    </w:p>
    <w:p w:rsidR="002B12BA" w:rsidRPr="002B12BA" w:rsidRDefault="002B12BA" w:rsidP="002B12BA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 xml:space="preserve">talk about our experiences in a way that does not refer to when they happened, </w:t>
      </w:r>
    </w:p>
    <w:p w:rsidR="001076B4" w:rsidRPr="002B12BA" w:rsidRDefault="002B12BA" w:rsidP="002B12BA">
      <w:pPr>
        <w:pStyle w:val="ListParagraph"/>
        <w:rPr>
          <w:b/>
          <w:i/>
          <w:sz w:val="22"/>
          <w:szCs w:val="22"/>
        </w:rPr>
      </w:pPr>
      <w:r w:rsidRPr="002B12BA">
        <w:rPr>
          <w:b/>
          <w:sz w:val="22"/>
          <w:szCs w:val="22"/>
        </w:rPr>
        <w:t xml:space="preserve">e.g. </w:t>
      </w:r>
      <w:r w:rsidRPr="002B12BA">
        <w:rPr>
          <w:b/>
          <w:i/>
          <w:sz w:val="22"/>
          <w:szCs w:val="22"/>
        </w:rPr>
        <w:t>I have never been into the Capulet’s home.</w:t>
      </w:r>
    </w:p>
    <w:p w:rsidR="002B12BA" w:rsidRPr="002B12BA" w:rsidRDefault="002B12BA" w:rsidP="002B12BA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 xml:space="preserve">talk about an action which started in the past and is continuous up until now </w:t>
      </w:r>
    </w:p>
    <w:p w:rsidR="002B12BA" w:rsidRPr="002B12BA" w:rsidRDefault="002B12BA" w:rsidP="002B12BA">
      <w:pPr>
        <w:pStyle w:val="ListParagraph"/>
        <w:rPr>
          <w:b/>
          <w:i/>
          <w:sz w:val="22"/>
          <w:szCs w:val="22"/>
        </w:rPr>
      </w:pPr>
      <w:r w:rsidRPr="002B12BA">
        <w:rPr>
          <w:b/>
          <w:sz w:val="22"/>
          <w:szCs w:val="22"/>
        </w:rPr>
        <w:t xml:space="preserve">e.g. </w:t>
      </w:r>
      <w:r w:rsidRPr="002B12BA">
        <w:rPr>
          <w:b/>
          <w:i/>
          <w:sz w:val="22"/>
          <w:szCs w:val="22"/>
        </w:rPr>
        <w:t>I have worked for the Capulets for ten years</w:t>
      </w:r>
    </w:p>
    <w:p w:rsidR="002B12BA" w:rsidRPr="002B12BA" w:rsidRDefault="002B12BA" w:rsidP="002B12BA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talk about something that has happened in the past but has a result in the present</w:t>
      </w:r>
    </w:p>
    <w:p w:rsidR="002B12BA" w:rsidRPr="002B12BA" w:rsidRDefault="002B12BA" w:rsidP="002B12BA">
      <w:pPr>
        <w:pStyle w:val="ListParagraph"/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 xml:space="preserve">e.g. </w:t>
      </w:r>
      <w:r w:rsidRPr="002B12BA">
        <w:rPr>
          <w:b/>
          <w:i/>
          <w:sz w:val="22"/>
          <w:szCs w:val="22"/>
        </w:rPr>
        <w:t>I have lost my friends</w:t>
      </w:r>
    </w:p>
    <w:p w:rsidR="002B12BA" w:rsidRPr="002B12BA" w:rsidRDefault="002B12BA" w:rsidP="001076B4">
      <w:pPr>
        <w:rPr>
          <w:b/>
          <w:sz w:val="22"/>
          <w:szCs w:val="22"/>
        </w:rPr>
      </w:pPr>
      <w:r w:rsidRPr="002B12BA">
        <w:rPr>
          <w:b/>
          <w:i/>
          <w:sz w:val="22"/>
          <w:szCs w:val="22"/>
        </w:rPr>
        <w:t xml:space="preserve"> </w:t>
      </w:r>
    </w:p>
    <w:p w:rsidR="001076B4" w:rsidRPr="002B12BA" w:rsidRDefault="001076B4" w:rsidP="001076B4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To form the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present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perfect tense we use the present form of the verb </w:t>
      </w:r>
    </w:p>
    <w:p w:rsidR="001076B4" w:rsidRPr="002B12BA" w:rsidRDefault="001076B4" w:rsidP="001076B4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12BA">
        <w:rPr>
          <w:rFonts w:ascii="Arial" w:eastAsia="Times New Roman" w:hAnsi="Arial" w:cs="Arial"/>
          <w:color w:val="333333"/>
          <w:sz w:val="22"/>
          <w:szCs w:val="22"/>
        </w:rPr>
        <w:t>‘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to have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’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+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the past participle of the main verb (I </w:t>
      </w:r>
      <w:r w:rsidRPr="002B6DCE">
        <w:rPr>
          <w:rFonts w:ascii="Arial" w:eastAsia="Times New Roman" w:hAnsi="Arial" w:cs="Arial"/>
          <w:color w:val="FF0000"/>
          <w:sz w:val="22"/>
          <w:szCs w:val="22"/>
        </w:rPr>
        <w:t xml:space="preserve">have </w:t>
      </w:r>
      <w:r w:rsidRPr="002B12BA">
        <w:rPr>
          <w:rFonts w:ascii="Arial" w:eastAsia="Times New Roman" w:hAnsi="Arial" w:cs="Arial"/>
          <w:b/>
          <w:color w:val="FF0000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/ </w:t>
      </w:r>
      <w:r w:rsidR="002B12BA" w:rsidRPr="002B12BA">
        <w:rPr>
          <w:rFonts w:ascii="Arial" w:eastAsia="Times New Roman" w:hAnsi="Arial" w:cs="Arial"/>
          <w:color w:val="FF0000"/>
          <w:sz w:val="22"/>
          <w:szCs w:val="22"/>
        </w:rPr>
        <w:t>We have danced</w:t>
      </w:r>
      <w:r w:rsidRPr="002B6DCE">
        <w:rPr>
          <w:rFonts w:ascii="Arial" w:eastAsia="Times New Roman" w:hAnsi="Arial" w:cs="Arial"/>
          <w:color w:val="FF0000"/>
          <w:sz w:val="22"/>
          <w:szCs w:val="22"/>
        </w:rPr>
        <w:t>).</w:t>
      </w:r>
    </w:p>
    <w:p w:rsidR="001076B4" w:rsidRPr="002B12BA" w:rsidRDefault="001076B4" w:rsidP="001076B4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2B12BA" w:rsidRPr="002B12BA" w:rsidTr="006B47DC">
        <w:tc>
          <w:tcPr>
            <w:tcW w:w="3257" w:type="dxa"/>
            <w:vMerge w:val="restart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b/>
                <w:color w:val="FF0000"/>
                <w:sz w:val="22"/>
                <w:szCs w:val="22"/>
              </w:rPr>
              <w:t xml:space="preserve">PRESENT </w:t>
            </w:r>
            <w:r w:rsidRPr="002B12BA">
              <w:rPr>
                <w:sz w:val="22"/>
                <w:szCs w:val="22"/>
              </w:rPr>
              <w:t>PERFECT</w:t>
            </w:r>
          </w:p>
        </w:tc>
        <w:tc>
          <w:tcPr>
            <w:tcW w:w="3257" w:type="dxa"/>
            <w:shd w:val="clear" w:color="auto" w:fill="E7E6E6" w:themeFill="background2"/>
          </w:tcPr>
          <w:p w:rsidR="002B12BA" w:rsidRPr="002B12BA" w:rsidRDefault="002B12B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2B12BA" w:rsidRPr="002B12BA" w:rsidRDefault="002B12B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2B12BA" w:rsidRPr="002B12BA" w:rsidTr="006B47DC">
        <w:tc>
          <w:tcPr>
            <w:tcW w:w="3257" w:type="dxa"/>
            <w:vMerge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2B12BA" w:rsidRPr="002B12BA" w:rsidTr="006B47DC">
        <w:tc>
          <w:tcPr>
            <w:tcW w:w="3257" w:type="dxa"/>
            <w:vMerge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2B12BA" w:rsidRPr="002B12BA" w:rsidTr="006B47DC">
        <w:tc>
          <w:tcPr>
            <w:tcW w:w="3257" w:type="dxa"/>
            <w:vMerge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FF0000"/>
                <w:sz w:val="22"/>
                <w:szCs w:val="22"/>
              </w:rPr>
              <w:t>has danced</w:t>
            </w:r>
          </w:p>
        </w:tc>
        <w:tc>
          <w:tcPr>
            <w:tcW w:w="3257" w:type="dxa"/>
          </w:tcPr>
          <w:p w:rsidR="002B12BA" w:rsidRPr="002B12BA" w:rsidRDefault="002B12B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</w:tbl>
    <w:p w:rsidR="002B12BA" w:rsidRPr="002B12BA" w:rsidRDefault="001076B4" w:rsidP="001076B4">
      <w:p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THE PAST PERFECT TENSE</w:t>
      </w:r>
      <w:r w:rsidR="002B12BA" w:rsidRPr="002B12BA">
        <w:rPr>
          <w:b/>
          <w:sz w:val="22"/>
          <w:szCs w:val="22"/>
        </w:rPr>
        <w:t xml:space="preserve">: Used to talk about an event that was completed in the past before something else happened, </w:t>
      </w:r>
    </w:p>
    <w:p w:rsidR="001076B4" w:rsidRPr="002B12BA" w:rsidRDefault="002B12BA" w:rsidP="001076B4">
      <w:p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e.g.</w:t>
      </w:r>
      <w:r w:rsidRPr="002B12BA">
        <w:rPr>
          <w:b/>
          <w:i/>
          <w:sz w:val="22"/>
          <w:szCs w:val="22"/>
        </w:rPr>
        <w:t xml:space="preserve"> I had just finished dancing with Paris when a mysterious man walked in.</w:t>
      </w:r>
    </w:p>
    <w:p w:rsidR="001076B4" w:rsidRPr="002B12BA" w:rsidRDefault="001076B4" w:rsidP="001076B4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To form the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p</w:t>
      </w:r>
      <w:r w:rsidR="002B12BA" w:rsidRPr="002B12BA">
        <w:rPr>
          <w:rFonts w:ascii="Arial" w:eastAsia="Times New Roman" w:hAnsi="Arial" w:cs="Arial"/>
          <w:color w:val="333333"/>
          <w:sz w:val="22"/>
          <w:szCs w:val="22"/>
        </w:rPr>
        <w:t>ast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perfect tense we use the past form of the verb </w:t>
      </w:r>
    </w:p>
    <w:p w:rsidR="001076B4" w:rsidRPr="002B12BA" w:rsidRDefault="001076B4" w:rsidP="001076B4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12BA">
        <w:rPr>
          <w:rFonts w:ascii="Arial" w:eastAsia="Times New Roman" w:hAnsi="Arial" w:cs="Arial"/>
          <w:color w:val="333333"/>
          <w:sz w:val="22"/>
          <w:szCs w:val="22"/>
        </w:rPr>
        <w:t>‘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to have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’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+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the past participle of the main verb (I </w:t>
      </w:r>
      <w:r w:rsidRPr="002B6DCE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 xml:space="preserve">had </w:t>
      </w:r>
      <w:r w:rsidRPr="002B12BA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 xml:space="preserve">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/ </w:t>
      </w:r>
      <w:r w:rsidR="002B12BA"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We </w:t>
      </w:r>
      <w:r w:rsidR="002B12BA" w:rsidRPr="002B12BA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>had</w:t>
      </w:r>
      <w:r w:rsidRPr="002B6DCE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).</w:t>
      </w:r>
    </w:p>
    <w:p w:rsidR="00453ECA" w:rsidRPr="002B12BA" w:rsidRDefault="00453E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453ECA" w:rsidRPr="002B12BA" w:rsidTr="006B47DC">
        <w:tc>
          <w:tcPr>
            <w:tcW w:w="3257" w:type="dxa"/>
            <w:vMerge w:val="restart"/>
          </w:tcPr>
          <w:p w:rsidR="00453ECA" w:rsidRPr="002B12BA" w:rsidRDefault="00453ECA" w:rsidP="00453ECA">
            <w:pPr>
              <w:rPr>
                <w:sz w:val="22"/>
                <w:szCs w:val="22"/>
              </w:rPr>
            </w:pPr>
            <w:r w:rsidRPr="002B12BA">
              <w:rPr>
                <w:b/>
                <w:color w:val="2E74B5" w:themeColor="accent5" w:themeShade="BF"/>
                <w:sz w:val="22"/>
                <w:szCs w:val="22"/>
              </w:rPr>
              <w:t>PAST</w:t>
            </w:r>
            <w:r w:rsidRPr="002B12BA">
              <w:rPr>
                <w:sz w:val="22"/>
                <w:szCs w:val="22"/>
              </w:rPr>
              <w:t xml:space="preserve"> PERFECT</w:t>
            </w:r>
          </w:p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E7E6E6" w:themeFill="background2"/>
          </w:tcPr>
          <w:p w:rsidR="00453ECA" w:rsidRPr="002B12BA" w:rsidRDefault="00453EC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453ECA" w:rsidRPr="002B12BA" w:rsidRDefault="00453EC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2E74B5" w:themeColor="accent5" w:themeShade="BF"/>
                <w:sz w:val="22"/>
                <w:szCs w:val="22"/>
              </w:rPr>
              <w:t>had danced</w:t>
            </w:r>
          </w:p>
        </w:tc>
      </w:tr>
    </w:tbl>
    <w:p w:rsidR="002B12BA" w:rsidRPr="002B12BA" w:rsidRDefault="002B12BA" w:rsidP="002B12BA">
      <w:pPr>
        <w:rPr>
          <w:b/>
          <w:sz w:val="22"/>
          <w:szCs w:val="22"/>
        </w:rPr>
      </w:pPr>
      <w:r w:rsidRPr="002B12BA">
        <w:rPr>
          <w:b/>
          <w:sz w:val="22"/>
          <w:szCs w:val="22"/>
        </w:rPr>
        <w:t>THE FUTURE PERFECT TENSE</w:t>
      </w:r>
    </w:p>
    <w:p w:rsidR="002B12BA" w:rsidRPr="002B12BA" w:rsidRDefault="002B12BA" w:rsidP="002B12BA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To form the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future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perfect tense we use the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future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 form of the verb </w:t>
      </w:r>
    </w:p>
    <w:p w:rsidR="002B12BA" w:rsidRPr="002B12BA" w:rsidRDefault="002B12BA" w:rsidP="002B12BA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2B12BA">
        <w:rPr>
          <w:rFonts w:ascii="Arial" w:eastAsia="Times New Roman" w:hAnsi="Arial" w:cs="Arial"/>
          <w:color w:val="333333"/>
          <w:sz w:val="22"/>
          <w:szCs w:val="22"/>
        </w:rPr>
        <w:t>‘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to have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>’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+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the past participle of the main verb (I </w:t>
      </w:r>
      <w:r w:rsidRPr="002B12BA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>will have</w:t>
      </w:r>
      <w:r w:rsidRPr="002B6DCE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 xml:space="preserve"> 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 xml:space="preserve">/ </w:t>
      </w:r>
      <w:r w:rsidRPr="002B12BA">
        <w:rPr>
          <w:rFonts w:ascii="Arial" w:eastAsia="Times New Roman" w:hAnsi="Arial" w:cs="Arial"/>
          <w:color w:val="333333"/>
          <w:sz w:val="22"/>
          <w:szCs w:val="22"/>
        </w:rPr>
        <w:t xml:space="preserve">We </w:t>
      </w:r>
      <w:r w:rsidRPr="002B12BA">
        <w:rPr>
          <w:rFonts w:ascii="Arial" w:eastAsia="Times New Roman" w:hAnsi="Arial" w:cs="Arial"/>
          <w:color w:val="2E74B5" w:themeColor="accent5" w:themeShade="BF"/>
          <w:sz w:val="22"/>
          <w:szCs w:val="22"/>
        </w:rPr>
        <w:t>will have</w:t>
      </w:r>
      <w:r w:rsidRPr="002B6DCE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 xml:space="preserve"> </w:t>
      </w:r>
      <w:r w:rsidRPr="002B12BA">
        <w:rPr>
          <w:rFonts w:ascii="Arial" w:eastAsia="Times New Roman" w:hAnsi="Arial" w:cs="Arial"/>
          <w:b/>
          <w:color w:val="2E74B5" w:themeColor="accent5" w:themeShade="BF"/>
          <w:sz w:val="22"/>
          <w:szCs w:val="22"/>
        </w:rPr>
        <w:t>danced</w:t>
      </w:r>
      <w:r w:rsidRPr="002B6DCE">
        <w:rPr>
          <w:rFonts w:ascii="Arial" w:eastAsia="Times New Roman" w:hAnsi="Arial" w:cs="Arial"/>
          <w:color w:val="333333"/>
          <w:sz w:val="22"/>
          <w:szCs w:val="22"/>
        </w:rPr>
        <w:t>).</w:t>
      </w:r>
    </w:p>
    <w:p w:rsidR="002B12BA" w:rsidRPr="002B12BA" w:rsidRDefault="002B12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453ECA" w:rsidRPr="002B12BA" w:rsidTr="006B47DC">
        <w:tc>
          <w:tcPr>
            <w:tcW w:w="3257" w:type="dxa"/>
            <w:vMerge w:val="restart"/>
          </w:tcPr>
          <w:p w:rsidR="00453ECA" w:rsidRPr="002B12BA" w:rsidRDefault="00453ECA" w:rsidP="00453ECA">
            <w:pPr>
              <w:rPr>
                <w:sz w:val="22"/>
                <w:szCs w:val="22"/>
              </w:rPr>
            </w:pPr>
            <w:r w:rsidRPr="002B12BA">
              <w:rPr>
                <w:b/>
                <w:color w:val="538135" w:themeColor="accent6" w:themeShade="BF"/>
                <w:sz w:val="22"/>
                <w:szCs w:val="22"/>
              </w:rPr>
              <w:t>FUTURE</w:t>
            </w:r>
            <w:r w:rsidRPr="002B12BA">
              <w:rPr>
                <w:sz w:val="22"/>
                <w:szCs w:val="22"/>
              </w:rPr>
              <w:t xml:space="preserve"> PERFECT</w:t>
            </w:r>
          </w:p>
          <w:p w:rsidR="00453ECA" w:rsidRPr="002B12BA" w:rsidRDefault="00453ECA" w:rsidP="00453ECA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E7E6E6" w:themeFill="background2"/>
          </w:tcPr>
          <w:p w:rsidR="00453ECA" w:rsidRPr="002B12BA" w:rsidRDefault="00453EC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453ECA" w:rsidRPr="002B12BA" w:rsidRDefault="00453ECA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</w:tr>
      <w:tr w:rsidR="00453ECA" w:rsidRPr="002B12BA" w:rsidTr="006B47DC">
        <w:tc>
          <w:tcPr>
            <w:tcW w:w="3257" w:type="dxa"/>
            <w:vMerge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  <w:tc>
          <w:tcPr>
            <w:tcW w:w="3257" w:type="dxa"/>
          </w:tcPr>
          <w:p w:rsidR="00453ECA" w:rsidRPr="002B12BA" w:rsidRDefault="00453ECA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538135" w:themeColor="accent6" w:themeShade="BF"/>
                <w:sz w:val="22"/>
                <w:szCs w:val="22"/>
              </w:rPr>
              <w:t>will have danced</w:t>
            </w:r>
          </w:p>
        </w:tc>
      </w:tr>
    </w:tbl>
    <w:p w:rsidR="00D2051B" w:rsidRDefault="00D2051B"/>
    <w:p w:rsidR="0047683F" w:rsidRPr="00451283" w:rsidRDefault="0047683F" w:rsidP="0047683F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186FBB">
        <w:rPr>
          <w:b/>
          <w:sz w:val="28"/>
        </w:rPr>
        <w:t>3</w:t>
      </w:r>
    </w:p>
    <w:p w:rsidR="0047683F" w:rsidRPr="001660BF" w:rsidRDefault="0047683F" w:rsidP="0047683F">
      <w:pPr>
        <w:jc w:val="center"/>
        <w:rPr>
          <w:b/>
          <w:sz w:val="28"/>
        </w:rPr>
      </w:pPr>
      <w:r w:rsidRPr="001660BF">
        <w:rPr>
          <w:b/>
          <w:sz w:val="28"/>
        </w:rPr>
        <w:t>Year 3 and Year 4</w:t>
      </w:r>
    </w:p>
    <w:p w:rsidR="00186FBB" w:rsidRPr="009B6056" w:rsidRDefault="0047683F" w:rsidP="009B6056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9B6056">
        <w:rPr>
          <w:b/>
          <w:sz w:val="28"/>
        </w:rPr>
        <w:t xml:space="preserve">: </w:t>
      </w:r>
      <w:r w:rsidR="00186FBB" w:rsidRPr="002B12BA">
        <w:rPr>
          <w:rFonts w:cstheme="minorHAnsi"/>
          <w:b/>
          <w:sz w:val="28"/>
          <w:szCs w:val="22"/>
        </w:rPr>
        <w:t>Present Perfect Verbs</w:t>
      </w:r>
    </w:p>
    <w:p w:rsidR="0047683F" w:rsidRDefault="0047683F" w:rsidP="0047683F">
      <w:pPr>
        <w:rPr>
          <w:rFonts w:eastAsia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86FBB" w:rsidRPr="002B12BA" w:rsidTr="006B47DC">
        <w:tc>
          <w:tcPr>
            <w:tcW w:w="3257" w:type="dxa"/>
            <w:vMerge w:val="restart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b/>
                <w:color w:val="FF0000"/>
                <w:sz w:val="22"/>
                <w:szCs w:val="22"/>
              </w:rPr>
              <w:t xml:space="preserve">PRESENT </w:t>
            </w:r>
            <w:r w:rsidRPr="002B12BA">
              <w:rPr>
                <w:sz w:val="22"/>
                <w:szCs w:val="22"/>
              </w:rPr>
              <w:t>PERFECT</w:t>
            </w:r>
          </w:p>
        </w:tc>
        <w:tc>
          <w:tcPr>
            <w:tcW w:w="3257" w:type="dxa"/>
            <w:shd w:val="clear" w:color="auto" w:fill="E7E6E6" w:themeFill="background2"/>
          </w:tcPr>
          <w:p w:rsidR="00186FBB" w:rsidRPr="002B12BA" w:rsidRDefault="00186FBB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186FBB" w:rsidRPr="002B12BA" w:rsidRDefault="00186FBB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186FBB" w:rsidRPr="002B12BA" w:rsidTr="006B47DC">
        <w:tc>
          <w:tcPr>
            <w:tcW w:w="3257" w:type="dxa"/>
            <w:vMerge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186FBB" w:rsidRPr="002B12BA" w:rsidTr="006B47DC">
        <w:tc>
          <w:tcPr>
            <w:tcW w:w="3257" w:type="dxa"/>
            <w:vMerge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186FBB" w:rsidRPr="002B12BA" w:rsidTr="006B47DC">
        <w:tc>
          <w:tcPr>
            <w:tcW w:w="3257" w:type="dxa"/>
            <w:vMerge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FF0000"/>
                <w:sz w:val="22"/>
                <w:szCs w:val="22"/>
              </w:rPr>
              <w:t>has danced</w:t>
            </w: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</w:tbl>
    <w:p w:rsidR="00186FBB" w:rsidRDefault="00186FBB" w:rsidP="0047683F">
      <w:pPr>
        <w:rPr>
          <w:rFonts w:eastAsia="Arial" w:cs="Arial"/>
          <w:bCs/>
        </w:rPr>
      </w:pPr>
    </w:p>
    <w:p w:rsidR="00D2051B" w:rsidRDefault="00D2051B" w:rsidP="005358C8">
      <w:pPr>
        <w:rPr>
          <w:rFonts w:eastAsia="Arial" w:cs="Arial"/>
          <w:b/>
          <w:bCs/>
          <w:sz w:val="28"/>
        </w:rPr>
      </w:pPr>
    </w:p>
    <w:p w:rsidR="005358C8" w:rsidRPr="005358C8" w:rsidRDefault="005358C8" w:rsidP="005358C8">
      <w:pPr>
        <w:rPr>
          <w:rFonts w:eastAsia="Arial" w:cs="Arial"/>
          <w:b/>
          <w:bCs/>
          <w:sz w:val="28"/>
        </w:rPr>
      </w:pPr>
      <w:r w:rsidRPr="005358C8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1</w:t>
      </w:r>
      <w:r w:rsidRPr="005358C8">
        <w:rPr>
          <w:rFonts w:eastAsia="Arial" w:cs="Arial"/>
          <w:b/>
          <w:bCs/>
          <w:sz w:val="28"/>
        </w:rPr>
        <w:t xml:space="preserve">: </w:t>
      </w:r>
      <w:r w:rsidR="00186FBB">
        <w:rPr>
          <w:rFonts w:eastAsia="Arial" w:cs="Arial"/>
          <w:b/>
          <w:bCs/>
          <w:sz w:val="28"/>
        </w:rPr>
        <w:t>Circle the sentence which is written in the ‘present perfect’</w:t>
      </w:r>
    </w:p>
    <w:p w:rsidR="005358C8" w:rsidRPr="0047683F" w:rsidRDefault="005358C8" w:rsidP="005358C8">
      <w:pPr>
        <w:rPr>
          <w:rFonts w:eastAsia="Arial" w:cs="Arial"/>
          <w:b/>
          <w:bCs/>
          <w:sz w:val="28"/>
        </w:rPr>
      </w:pPr>
    </w:p>
    <w:p w:rsidR="005358C8" w:rsidRDefault="00186FBB" w:rsidP="005358C8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Benvolio and Mercutio are walking the dusty streets of Verona.</w:t>
      </w:r>
    </w:p>
    <w:p w:rsidR="005358C8" w:rsidRPr="005358C8" w:rsidRDefault="00186F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Benvolio and Mercutio have walked the dusty streets of Verona.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EE09BB" w:rsidRP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EE09BB">
        <w:rPr>
          <w:rFonts w:eastAsia="Arial" w:cs="Arial"/>
          <w:bCs/>
          <w:sz w:val="28"/>
        </w:rPr>
        <w:t>Tybalt has shouted at Mercutio.</w:t>
      </w:r>
    </w:p>
    <w:p w:rsidR="005358C8" w:rsidRDefault="00A64BCF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Tybalt shoute</w:t>
      </w:r>
      <w:r w:rsidR="00EE09BB">
        <w:rPr>
          <w:rFonts w:eastAsia="Arial" w:cs="Arial"/>
          <w:bCs/>
          <w:sz w:val="28"/>
        </w:rPr>
        <w:t>d at Mercutio.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5358C8" w:rsidRDefault="00EE09BB" w:rsidP="005358C8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arrived to see Tybalt and Mercutio arguing.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has arrived and has seen Tybalt and Mercutio arguing.</w:t>
      </w:r>
    </w:p>
    <w:p w:rsidR="00EE09BB" w:rsidRDefault="00EE09BB" w:rsidP="00EE09BB">
      <w:pPr>
        <w:rPr>
          <w:rFonts w:eastAsia="Arial" w:cs="Arial"/>
          <w:bCs/>
          <w:sz w:val="28"/>
        </w:rPr>
      </w:pPr>
    </w:p>
    <w:p w:rsid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has killed Tybalt.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killed Tybalt.</w:t>
      </w:r>
    </w:p>
    <w:p w:rsidR="00EE09BB" w:rsidRDefault="00EE09BB" w:rsidP="00EE09BB">
      <w:pPr>
        <w:rPr>
          <w:rFonts w:eastAsia="Arial" w:cs="Arial"/>
          <w:bCs/>
          <w:sz w:val="28"/>
        </w:rPr>
      </w:pPr>
    </w:p>
    <w:p w:rsid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Prince Escalus arrived to see blood on the streets.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Prince Escalus has arrived and has seen blood on the streets</w:t>
      </w:r>
    </w:p>
    <w:p w:rsidR="00EE09BB" w:rsidRDefault="00EE09BB" w:rsidP="00EE09BB">
      <w:pPr>
        <w:rPr>
          <w:rFonts w:eastAsia="Arial" w:cs="Arial"/>
          <w:bCs/>
          <w:sz w:val="28"/>
        </w:rPr>
      </w:pPr>
    </w:p>
    <w:p w:rsid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Juliet is awaiting news of her beloved Romeo.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Juliet has awaited news of her beloved Romeo.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</w:p>
    <w:p w:rsid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Juliet is told Romeo killed her cousin.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Juliet has been told that Romeo has killed her cousin.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</w:p>
    <w:p w:rsid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is banished.</w:t>
      </w:r>
    </w:p>
    <w:p w:rsidR="00EE09BB" w:rsidRP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has been banished.</w:t>
      </w:r>
    </w:p>
    <w:p w:rsidR="005358C8" w:rsidRDefault="005358C8" w:rsidP="0047683F">
      <w:pPr>
        <w:rPr>
          <w:rFonts w:eastAsia="Arial" w:cs="Arial"/>
          <w:bCs/>
          <w:sz w:val="28"/>
        </w:rPr>
      </w:pPr>
    </w:p>
    <w:p w:rsidR="00D2051B" w:rsidRDefault="00D2051B" w:rsidP="0047683F">
      <w:pPr>
        <w:rPr>
          <w:rFonts w:eastAsia="Arial" w:cs="Arial"/>
          <w:b/>
          <w:bCs/>
          <w:sz w:val="28"/>
        </w:rPr>
      </w:pPr>
    </w:p>
    <w:p w:rsidR="009B6056" w:rsidRDefault="009B6056" w:rsidP="0047683F">
      <w:pPr>
        <w:rPr>
          <w:rFonts w:eastAsia="Arial" w:cs="Arial"/>
          <w:b/>
          <w:bCs/>
          <w:sz w:val="28"/>
        </w:rPr>
      </w:pPr>
    </w:p>
    <w:p w:rsidR="009B6056" w:rsidRDefault="009B6056" w:rsidP="0047683F">
      <w:pPr>
        <w:rPr>
          <w:rFonts w:eastAsia="Arial" w:cs="Arial"/>
          <w:b/>
          <w:bCs/>
          <w:sz w:val="28"/>
        </w:rPr>
      </w:pPr>
    </w:p>
    <w:p w:rsidR="009B6056" w:rsidRDefault="009B6056" w:rsidP="0047683F">
      <w:pPr>
        <w:rPr>
          <w:rFonts w:eastAsia="Arial" w:cs="Arial"/>
          <w:b/>
          <w:bCs/>
          <w:sz w:val="28"/>
        </w:rPr>
      </w:pPr>
    </w:p>
    <w:p w:rsidR="009B6056" w:rsidRDefault="009B6056" w:rsidP="0047683F">
      <w:pPr>
        <w:rPr>
          <w:rFonts w:eastAsia="Arial" w:cs="Arial"/>
          <w:b/>
          <w:bCs/>
          <w:sz w:val="28"/>
        </w:rPr>
      </w:pPr>
      <w:bookmarkStart w:id="0" w:name="_GoBack"/>
      <w:bookmarkEnd w:id="0"/>
    </w:p>
    <w:p w:rsidR="005358C8" w:rsidRPr="005358C8" w:rsidRDefault="0047683F" w:rsidP="00EE09BB">
      <w:pPr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lastRenderedPageBreak/>
        <w:t xml:space="preserve">Exercise </w:t>
      </w:r>
      <w:r w:rsidR="005358C8">
        <w:rPr>
          <w:rFonts w:eastAsia="Arial" w:cs="Arial"/>
          <w:b/>
          <w:bCs/>
          <w:sz w:val="28"/>
        </w:rPr>
        <w:t>2</w:t>
      </w:r>
      <w:r w:rsidRPr="0047683F">
        <w:rPr>
          <w:rFonts w:eastAsia="Arial" w:cs="Arial"/>
          <w:b/>
          <w:bCs/>
          <w:sz w:val="28"/>
        </w:rPr>
        <w:t xml:space="preserve">: </w:t>
      </w:r>
      <w:r w:rsidR="00EE09BB">
        <w:rPr>
          <w:rFonts w:eastAsia="Arial" w:cs="Arial"/>
          <w:b/>
          <w:bCs/>
          <w:sz w:val="28"/>
        </w:rPr>
        <w:t>Re write each sentence, changing it from the ‘past tense’ to the ‘perfect past’</w:t>
      </w:r>
    </w:p>
    <w:p w:rsidR="005358C8" w:rsidRDefault="005358C8" w:rsidP="005358C8">
      <w:pPr>
        <w:rPr>
          <w:rFonts w:eastAsia="Arial" w:cs="Arial"/>
          <w:b/>
          <w:bCs/>
          <w:sz w:val="28"/>
        </w:rPr>
      </w:pPr>
    </w:p>
    <w:p w:rsidR="005358C8" w:rsidRPr="002D3E4C" w:rsidRDefault="00EE09BB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 xml:space="preserve">Romeo </w:t>
      </w:r>
      <w:r w:rsidR="00AD798D">
        <w:rPr>
          <w:rFonts w:eastAsia="Arial" w:cs="Arial"/>
          <w:b/>
          <w:bCs/>
          <w:sz w:val="28"/>
        </w:rPr>
        <w:t>killed Tybalt.</w:t>
      </w:r>
    </w:p>
    <w:p w:rsidR="005358C8" w:rsidRDefault="005358C8" w:rsidP="00AD798D">
      <w:pPr>
        <w:rPr>
          <w:rFonts w:eastAsia="Arial" w:cs="Arial"/>
          <w:bCs/>
          <w:sz w:val="28"/>
        </w:rPr>
      </w:pPr>
    </w:p>
    <w:p w:rsidR="005358C8" w:rsidRDefault="00AD798D" w:rsidP="005358C8">
      <w:p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has killed Tybalt.</w:t>
      </w:r>
    </w:p>
    <w:p w:rsidR="00AD798D" w:rsidRDefault="00AD798D" w:rsidP="00AD798D">
      <w:pPr>
        <w:rPr>
          <w:rFonts w:eastAsia="Arial" w:cs="Arial"/>
          <w:bCs/>
          <w:sz w:val="28"/>
        </w:rPr>
      </w:pPr>
    </w:p>
    <w:p w:rsidR="00AD798D" w:rsidRPr="00AD798D" w:rsidRDefault="00AD798D" w:rsidP="00AD798D">
      <w:pPr>
        <w:rPr>
          <w:rFonts w:eastAsia="Arial" w:cs="Arial"/>
          <w:b/>
          <w:bCs/>
          <w:sz w:val="28"/>
        </w:rPr>
      </w:pPr>
    </w:p>
    <w:p w:rsidR="005358C8" w:rsidRPr="00AD798D" w:rsidRDefault="00AD798D" w:rsidP="00AD798D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 w:rsidRPr="00AD798D">
        <w:rPr>
          <w:rFonts w:eastAsia="Arial" w:cs="Arial"/>
          <w:b/>
          <w:bCs/>
          <w:sz w:val="28"/>
        </w:rPr>
        <w:t xml:space="preserve">Juliet </w:t>
      </w:r>
      <w:r>
        <w:rPr>
          <w:rFonts w:eastAsia="Arial" w:cs="Arial"/>
          <w:b/>
          <w:bCs/>
          <w:sz w:val="28"/>
        </w:rPr>
        <w:t xml:space="preserve">waited </w:t>
      </w:r>
      <w:r w:rsidRPr="00AD798D">
        <w:rPr>
          <w:rFonts w:eastAsia="Arial" w:cs="Arial"/>
          <w:b/>
          <w:bCs/>
          <w:sz w:val="28"/>
        </w:rPr>
        <w:t>for news of Romeo</w:t>
      </w:r>
      <w:r>
        <w:rPr>
          <w:rFonts w:eastAsia="Arial" w:cs="Arial"/>
          <w:b/>
          <w:bCs/>
          <w:sz w:val="28"/>
        </w:rPr>
        <w:t>.</w:t>
      </w:r>
    </w:p>
    <w:p w:rsidR="00AD798D" w:rsidRDefault="00AD798D" w:rsidP="007B35F4">
      <w:pPr>
        <w:ind w:left="360"/>
        <w:rPr>
          <w:rFonts w:eastAsia="Arial" w:cs="Arial"/>
          <w:bCs/>
          <w:sz w:val="28"/>
        </w:rPr>
      </w:pPr>
    </w:p>
    <w:p w:rsidR="007B35F4" w:rsidRPr="005358C8" w:rsidRDefault="007B35F4" w:rsidP="007B35F4">
      <w:p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7B35F4" w:rsidRDefault="007B35F4" w:rsidP="002D3E4C">
      <w:pPr>
        <w:rPr>
          <w:rFonts w:eastAsia="Arial" w:cs="Arial"/>
          <w:b/>
          <w:bCs/>
          <w:sz w:val="28"/>
        </w:rPr>
      </w:pPr>
    </w:p>
    <w:p w:rsidR="00AD798D" w:rsidRPr="002D3E4C" w:rsidRDefault="00AD798D" w:rsidP="002D3E4C">
      <w:pPr>
        <w:rPr>
          <w:rFonts w:eastAsia="Arial" w:cs="Arial"/>
          <w:b/>
          <w:bCs/>
          <w:sz w:val="28"/>
        </w:rPr>
      </w:pPr>
    </w:p>
    <w:p w:rsidR="005358C8" w:rsidRDefault="00AD798D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Romeo knocked on Friar Laurence’s door.</w:t>
      </w:r>
    </w:p>
    <w:p w:rsidR="005358C8" w:rsidRDefault="005358C8" w:rsidP="002D3E4C">
      <w:pPr>
        <w:rPr>
          <w:rFonts w:eastAsia="Arial" w:cs="Arial"/>
          <w:b/>
          <w:bCs/>
          <w:sz w:val="28"/>
        </w:rPr>
      </w:pPr>
    </w:p>
    <w:p w:rsidR="007B35F4" w:rsidRDefault="007B35F4" w:rsidP="002D3E4C">
      <w:pPr>
        <w:rPr>
          <w:rFonts w:eastAsia="Arial" w:cs="Arial"/>
          <w:b/>
          <w:bCs/>
          <w:sz w:val="28"/>
        </w:rPr>
      </w:pPr>
    </w:p>
    <w:p w:rsidR="007B35F4" w:rsidRPr="005358C8" w:rsidRDefault="007B35F4" w:rsidP="007B35F4">
      <w:p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7B35F4" w:rsidRPr="002D3E4C" w:rsidRDefault="007B35F4" w:rsidP="002D3E4C">
      <w:pPr>
        <w:rPr>
          <w:rFonts w:eastAsia="Arial" w:cs="Arial"/>
          <w:b/>
          <w:bCs/>
          <w:sz w:val="28"/>
        </w:rPr>
      </w:pPr>
    </w:p>
    <w:p w:rsidR="005358C8" w:rsidRDefault="00AD798D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Juliet asked Friar Laurence for help.</w:t>
      </w:r>
    </w:p>
    <w:p w:rsidR="002D3E4C" w:rsidRPr="002D3E4C" w:rsidRDefault="002D3E4C" w:rsidP="002D3E4C">
      <w:pPr>
        <w:pStyle w:val="ListParagraph"/>
        <w:rPr>
          <w:rFonts w:eastAsia="Arial" w:cs="Arial"/>
          <w:b/>
          <w:bCs/>
          <w:sz w:val="28"/>
        </w:rPr>
      </w:pPr>
    </w:p>
    <w:p w:rsidR="005358C8" w:rsidRPr="005358C8" w:rsidRDefault="005358C8" w:rsidP="005358C8">
      <w:pPr>
        <w:rPr>
          <w:rFonts w:eastAsia="Arial" w:cs="Arial"/>
          <w:b/>
          <w:bCs/>
          <w:sz w:val="28"/>
        </w:rPr>
      </w:pPr>
    </w:p>
    <w:p w:rsidR="007B35F4" w:rsidRDefault="007B35F4" w:rsidP="007B35F4">
      <w:pPr>
        <w:ind w:left="360"/>
        <w:rPr>
          <w:rFonts w:eastAsia="Arial" w:cs="Arial"/>
          <w:bCs/>
          <w:sz w:val="28"/>
        </w:rPr>
      </w:pPr>
      <w:r>
        <w:rPr>
          <w:b/>
          <w:sz w:val="32"/>
        </w:rPr>
        <w:t xml:space="preserve"> </w:t>
      </w: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AD798D" w:rsidRDefault="00AD798D" w:rsidP="007B35F4">
      <w:pPr>
        <w:ind w:left="360"/>
        <w:rPr>
          <w:rFonts w:eastAsia="Arial" w:cs="Arial"/>
          <w:bCs/>
          <w:sz w:val="28"/>
        </w:rPr>
      </w:pPr>
    </w:p>
    <w:p w:rsidR="00AD798D" w:rsidRDefault="00AD798D" w:rsidP="00AD798D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Lady Capulet told Juliet she must marry Paris.</w:t>
      </w:r>
    </w:p>
    <w:p w:rsidR="00AD798D" w:rsidRPr="002D3E4C" w:rsidRDefault="00AD798D" w:rsidP="00AD798D">
      <w:pPr>
        <w:pStyle w:val="ListParagraph"/>
        <w:rPr>
          <w:rFonts w:eastAsia="Arial" w:cs="Arial"/>
          <w:b/>
          <w:bCs/>
          <w:sz w:val="28"/>
        </w:rPr>
      </w:pPr>
    </w:p>
    <w:p w:rsidR="00AD798D" w:rsidRPr="005358C8" w:rsidRDefault="00AD798D" w:rsidP="00AD798D">
      <w:pPr>
        <w:rPr>
          <w:rFonts w:eastAsia="Arial" w:cs="Arial"/>
          <w:b/>
          <w:bCs/>
          <w:sz w:val="28"/>
        </w:rPr>
      </w:pPr>
    </w:p>
    <w:p w:rsidR="00AD798D" w:rsidRPr="005358C8" w:rsidRDefault="00AD798D" w:rsidP="00AD798D">
      <w:pPr>
        <w:ind w:left="360"/>
        <w:rPr>
          <w:rFonts w:eastAsia="Arial" w:cs="Arial"/>
          <w:bCs/>
          <w:sz w:val="28"/>
        </w:rPr>
      </w:pPr>
      <w:r>
        <w:rPr>
          <w:b/>
          <w:sz w:val="32"/>
        </w:rPr>
        <w:t xml:space="preserve"> </w:t>
      </w: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AD798D" w:rsidRPr="005358C8" w:rsidRDefault="00AD798D" w:rsidP="007B35F4">
      <w:pPr>
        <w:ind w:left="360"/>
        <w:rPr>
          <w:rFonts w:eastAsia="Arial" w:cs="Arial"/>
          <w:bCs/>
          <w:sz w:val="28"/>
        </w:rPr>
      </w:pPr>
    </w:p>
    <w:p w:rsidR="00AD798D" w:rsidRDefault="00AD798D" w:rsidP="00AD798D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The nurse changed her mind.</w:t>
      </w:r>
    </w:p>
    <w:p w:rsidR="00AD798D" w:rsidRPr="002D3E4C" w:rsidRDefault="00AD798D" w:rsidP="00AD798D">
      <w:pPr>
        <w:pStyle w:val="ListParagraph"/>
        <w:rPr>
          <w:rFonts w:eastAsia="Arial" w:cs="Arial"/>
          <w:b/>
          <w:bCs/>
          <w:sz w:val="28"/>
        </w:rPr>
      </w:pPr>
    </w:p>
    <w:p w:rsidR="00AD798D" w:rsidRPr="005358C8" w:rsidRDefault="00AD798D" w:rsidP="00AD798D">
      <w:pPr>
        <w:rPr>
          <w:rFonts w:eastAsia="Arial" w:cs="Arial"/>
          <w:b/>
          <w:bCs/>
          <w:sz w:val="28"/>
        </w:rPr>
      </w:pPr>
    </w:p>
    <w:p w:rsidR="00AD798D" w:rsidRPr="005358C8" w:rsidRDefault="00AD798D" w:rsidP="00AD798D">
      <w:pPr>
        <w:ind w:left="360"/>
        <w:rPr>
          <w:rFonts w:eastAsia="Arial" w:cs="Arial"/>
          <w:bCs/>
          <w:sz w:val="28"/>
        </w:rPr>
      </w:pPr>
      <w:r>
        <w:rPr>
          <w:b/>
          <w:sz w:val="32"/>
        </w:rPr>
        <w:t xml:space="preserve"> </w:t>
      </w: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47683F" w:rsidRPr="005358C8" w:rsidRDefault="0047683F">
      <w:pPr>
        <w:rPr>
          <w:b/>
          <w:sz w:val="32"/>
        </w:rPr>
      </w:pPr>
    </w:p>
    <w:sectPr w:rsidR="0047683F" w:rsidRPr="005358C8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2F5" w:rsidRDefault="00E402F5" w:rsidP="009B6056">
      <w:r>
        <w:separator/>
      </w:r>
    </w:p>
  </w:endnote>
  <w:endnote w:type="continuationSeparator" w:id="0">
    <w:p w:rsidR="00E402F5" w:rsidRDefault="00E402F5" w:rsidP="009B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2F5" w:rsidRDefault="00E402F5" w:rsidP="009B6056">
      <w:r>
        <w:separator/>
      </w:r>
    </w:p>
  </w:footnote>
  <w:footnote w:type="continuationSeparator" w:id="0">
    <w:p w:rsidR="00E402F5" w:rsidRDefault="00E402F5" w:rsidP="009B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56" w:rsidRDefault="009B6056">
    <w:pPr>
      <w:pStyle w:val="Header"/>
    </w:pPr>
    <w:r>
      <w:rPr>
        <w:noProof/>
      </w:rPr>
      <w:drawing>
        <wp:inline distT="0" distB="0" distL="0" distR="0" wp14:anchorId="5CCA0A94" wp14:editId="4E04A629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6056" w:rsidRDefault="009B6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86FBB"/>
    <w:rsid w:val="002B12BA"/>
    <w:rsid w:val="002B6DCE"/>
    <w:rsid w:val="002D3E4C"/>
    <w:rsid w:val="0040306B"/>
    <w:rsid w:val="00451283"/>
    <w:rsid w:val="00453ECA"/>
    <w:rsid w:val="00454414"/>
    <w:rsid w:val="0047683F"/>
    <w:rsid w:val="005358C8"/>
    <w:rsid w:val="005C7595"/>
    <w:rsid w:val="006C06A4"/>
    <w:rsid w:val="00772CD0"/>
    <w:rsid w:val="00787C41"/>
    <w:rsid w:val="007B35F4"/>
    <w:rsid w:val="007C0F48"/>
    <w:rsid w:val="00824B43"/>
    <w:rsid w:val="00937932"/>
    <w:rsid w:val="009727ED"/>
    <w:rsid w:val="009B6056"/>
    <w:rsid w:val="009D60A0"/>
    <w:rsid w:val="00A64BCF"/>
    <w:rsid w:val="00AD798D"/>
    <w:rsid w:val="00C308A1"/>
    <w:rsid w:val="00D2051B"/>
    <w:rsid w:val="00D65E76"/>
    <w:rsid w:val="00D84BC0"/>
    <w:rsid w:val="00DA146D"/>
    <w:rsid w:val="00E02E3E"/>
    <w:rsid w:val="00E402F5"/>
    <w:rsid w:val="00E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67DC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56"/>
  </w:style>
  <w:style w:type="paragraph" w:styleId="Footer">
    <w:name w:val="footer"/>
    <w:basedOn w:val="Normal"/>
    <w:link w:val="FooterChar"/>
    <w:uiPriority w:val="99"/>
    <w:unhideWhenUsed/>
    <w:rsid w:val="009B6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2021-01-25T15:02:00Z</dcterms:created>
  <dcterms:modified xsi:type="dcterms:W3CDTF">2021-03-12T10:41:00Z</dcterms:modified>
</cp:coreProperties>
</file>