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DF267" w14:textId="77777777" w:rsidR="00B72257" w:rsidRDefault="00000000">
      <w:r>
        <w:rPr>
          <w:b/>
          <w:sz w:val="44"/>
        </w:rPr>
        <w:t>The Winter's Tale on the CLICK Pathway</w:t>
      </w:r>
    </w:p>
    <w:p w14:paraId="49190C4B" w14:textId="475A54D4" w:rsidR="00B72257" w:rsidRDefault="00850B40">
      <w:pPr>
        <w:spacing w:after="120"/>
      </w:pPr>
      <w:r>
        <w:t xml:space="preserve">Pedagogy </w:t>
      </w:r>
      <w:r w:rsidR="00000000">
        <w:t>overview for Owls, Falcons, Eagles</w:t>
      </w:r>
    </w:p>
    <w:p w14:paraId="60F97FE6" w14:textId="77777777" w:rsidR="00B72257" w:rsidRDefault="00000000">
      <w:r>
        <w:rPr>
          <w:b/>
          <w:sz w:val="32"/>
        </w:rPr>
        <w:t>Purpose</w:t>
      </w:r>
    </w:p>
    <w:p w14:paraId="5EAC858D" w14:textId="77777777" w:rsidR="00B72257" w:rsidRDefault="00000000">
      <w:pPr>
        <w:pStyle w:val="ListBullet"/>
      </w:pPr>
      <w:r>
        <w:t>Teach purposeful reading, writing, speaking, and listening using The Winter's Tale.</w:t>
      </w:r>
    </w:p>
    <w:p w14:paraId="1B8C5AC0" w14:textId="77777777" w:rsidR="00B72257" w:rsidRDefault="00000000">
      <w:pPr>
        <w:pStyle w:val="ListBullet"/>
      </w:pPr>
      <w:r>
        <w:t>Build confidence, leadership, independence, communication, and knowledge.</w:t>
      </w:r>
    </w:p>
    <w:p w14:paraId="72823A22" w14:textId="77777777" w:rsidR="00B72257" w:rsidRDefault="00000000">
      <w:pPr>
        <w:pStyle w:val="ListBullet"/>
      </w:pPr>
      <w:r>
        <w:t>Keep lessons mature, structured, and low prep.</w:t>
      </w:r>
    </w:p>
    <w:p w14:paraId="08FD2803" w14:textId="77777777" w:rsidR="00B72257" w:rsidRDefault="00000000">
      <w:r>
        <w:rPr>
          <w:b/>
          <w:sz w:val="32"/>
        </w:rPr>
        <w:t>Who this is for</w:t>
      </w:r>
    </w:p>
    <w:p w14:paraId="72F49FBA" w14:textId="08675332" w:rsidR="00B72257" w:rsidRDefault="00000000">
      <w:pPr>
        <w:pStyle w:val="ListBullet"/>
      </w:pPr>
      <w:r>
        <w:t xml:space="preserve">Eagles. </w:t>
      </w:r>
      <w:r w:rsidR="00850B40">
        <w:t>KS4 Average</w:t>
      </w:r>
      <w:r>
        <w:t xml:space="preserve"> </w:t>
      </w:r>
      <w:r w:rsidR="00850B40">
        <w:t>W</w:t>
      </w:r>
      <w:r>
        <w:t>orking near Year 3</w:t>
      </w:r>
      <w:r w:rsidR="00850B40">
        <w:t>.</w:t>
      </w:r>
    </w:p>
    <w:p w14:paraId="2DA09BF5" w14:textId="79B79156" w:rsidR="00B72257" w:rsidRDefault="00000000">
      <w:pPr>
        <w:pStyle w:val="ListBullet"/>
      </w:pPr>
      <w:r>
        <w:t xml:space="preserve">Falcons. </w:t>
      </w:r>
      <w:r w:rsidR="00850B40">
        <w:t xml:space="preserve">KS3 Average </w:t>
      </w:r>
      <w:r>
        <w:t>Working near Year 2.</w:t>
      </w:r>
    </w:p>
    <w:p w14:paraId="058BC360" w14:textId="21FA22F5" w:rsidR="00B72257" w:rsidRDefault="00000000">
      <w:pPr>
        <w:pStyle w:val="ListBullet"/>
      </w:pPr>
      <w:r>
        <w:t xml:space="preserve">Owls. </w:t>
      </w:r>
      <w:r w:rsidR="00850B40">
        <w:t xml:space="preserve">KS2 Average </w:t>
      </w:r>
      <w:r>
        <w:t>Working near Year 1.</w:t>
      </w:r>
    </w:p>
    <w:p w14:paraId="7E8C9703" w14:textId="77777777" w:rsidR="00B72257" w:rsidRDefault="00000000">
      <w:r>
        <w:rPr>
          <w:b/>
          <w:sz w:val="32"/>
        </w:rPr>
        <w:t>What good looks like</w:t>
      </w:r>
    </w:p>
    <w:p w14:paraId="728A4DC4" w14:textId="77777777" w:rsidR="00B72257" w:rsidRDefault="00000000">
      <w:pPr>
        <w:pStyle w:val="ListBullet"/>
      </w:pPr>
      <w:r>
        <w:t>Golden Threads. Confidence. Leadership. Independence. Communication. Knowledge.</w:t>
      </w:r>
    </w:p>
    <w:p w14:paraId="3ED645D3" w14:textId="77777777" w:rsidR="00B72257" w:rsidRDefault="00000000">
      <w:pPr>
        <w:pStyle w:val="ListBullet"/>
      </w:pPr>
      <w:r>
        <w:t>PfA links. Communication and interaction. Community and relationships. Employment skills. Independent living.</w:t>
      </w:r>
    </w:p>
    <w:p w14:paraId="3D417F9A" w14:textId="77777777" w:rsidR="00B72257" w:rsidRDefault="00000000">
      <w:r>
        <w:rPr>
          <w:b/>
          <w:sz w:val="32"/>
        </w:rPr>
        <w:t>Core approach</w:t>
      </w:r>
    </w:p>
    <w:p w14:paraId="14C90985" w14:textId="77777777" w:rsidR="00B72257" w:rsidRDefault="00000000">
      <w:pPr>
        <w:pStyle w:val="ListBullet"/>
      </w:pPr>
      <w:r>
        <w:t>Drama supports literacy. Act first. Write second.</w:t>
      </w:r>
    </w:p>
    <w:p w14:paraId="7F7EED3C" w14:textId="77777777" w:rsidR="00B72257" w:rsidRDefault="00000000">
      <w:pPr>
        <w:pStyle w:val="ListBullet"/>
      </w:pPr>
      <w:r>
        <w:t>Joint problem tasks to lower risk. Adult models once. Pupils copy, then lead.</w:t>
      </w:r>
    </w:p>
    <w:p w14:paraId="4360004C" w14:textId="77777777" w:rsidR="00B72257" w:rsidRDefault="00000000">
      <w:pPr>
        <w:pStyle w:val="ListBullet"/>
      </w:pPr>
      <w:r>
        <w:t>Two anchor images or a short extract focus attention.</w:t>
      </w:r>
    </w:p>
    <w:p w14:paraId="54F833DB" w14:textId="77777777" w:rsidR="00B72257" w:rsidRDefault="00000000">
      <w:pPr>
        <w:pStyle w:val="ListBullet"/>
      </w:pPr>
      <w:r>
        <w:t>Sentence stems and word banks on every task.</w:t>
      </w:r>
    </w:p>
    <w:p w14:paraId="50EA4701" w14:textId="77777777" w:rsidR="00B72257" w:rsidRDefault="00000000">
      <w:pPr>
        <w:pStyle w:val="ListBullet"/>
      </w:pPr>
      <w:r>
        <w:t>All, Most, Some are start points. No visible groups.</w:t>
      </w:r>
    </w:p>
    <w:p w14:paraId="46B2C129" w14:textId="77777777" w:rsidR="00B72257" w:rsidRDefault="00000000">
      <w:pPr>
        <w:pStyle w:val="ListBullet"/>
      </w:pPr>
      <w:r>
        <w:t>Blanks Levels 2 to 4 drive questioning and talk.</w:t>
      </w:r>
    </w:p>
    <w:p w14:paraId="52A92CE4" w14:textId="77777777" w:rsidR="00B72257" w:rsidRDefault="00000000">
      <w:r>
        <w:rPr>
          <w:b/>
          <w:sz w:val="32"/>
        </w:rPr>
        <w:t>Lesson routine, 40 minutes</w:t>
      </w:r>
    </w:p>
    <w:p w14:paraId="3F2C0F5A" w14:textId="77777777" w:rsidR="00B72257" w:rsidRDefault="00000000">
      <w:pPr>
        <w:pStyle w:val="ListBullet"/>
      </w:pPr>
      <w:r>
        <w:t>Do now, 3 minutes. Retrieval from last lesson.</w:t>
      </w:r>
    </w:p>
    <w:p w14:paraId="1855D873" w14:textId="77777777" w:rsidR="00B72257" w:rsidRDefault="00000000">
      <w:pPr>
        <w:pStyle w:val="ListBullet"/>
      </w:pPr>
      <w:r>
        <w:t>Teach, 7 minutes. Read a short extract or show an image. Model thinking in two sentences.</w:t>
      </w:r>
    </w:p>
    <w:p w14:paraId="305D64B5" w14:textId="77777777" w:rsidR="00B72257" w:rsidRDefault="00000000">
      <w:pPr>
        <w:pStyle w:val="ListBullet"/>
      </w:pPr>
      <w:r>
        <w:t>Guided practice, 10 minutes. Rehearse a talk or act a short scene using stems.</w:t>
      </w:r>
    </w:p>
    <w:p w14:paraId="09ED3EB0" w14:textId="77777777" w:rsidR="00B72257" w:rsidRDefault="00000000">
      <w:pPr>
        <w:pStyle w:val="ListBullet"/>
      </w:pPr>
      <w:r>
        <w:t>Applied task, 15 minutes. Short write or make with clear success steps.</w:t>
      </w:r>
    </w:p>
    <w:p w14:paraId="6D8A8BA0" w14:textId="77777777" w:rsidR="00B72257" w:rsidRDefault="00000000">
      <w:pPr>
        <w:pStyle w:val="ListBullet"/>
      </w:pPr>
      <w:r>
        <w:t>Calm close, 5 minutes. Share one example. Set next step.</w:t>
      </w:r>
    </w:p>
    <w:p w14:paraId="771B60F9" w14:textId="77777777" w:rsidR="00B72257" w:rsidRDefault="00000000">
      <w:r>
        <w:rPr>
          <w:b/>
          <w:sz w:val="32"/>
        </w:rPr>
        <w:t>Reading routine</w:t>
      </w:r>
    </w:p>
    <w:p w14:paraId="7064275E" w14:textId="77777777" w:rsidR="00B72257" w:rsidRDefault="00000000">
      <w:pPr>
        <w:pStyle w:val="ListBullet"/>
      </w:pPr>
      <w:r>
        <w:t>Preview. Title, characters, setting. Predict in one sentence.</w:t>
      </w:r>
    </w:p>
    <w:p w14:paraId="4D47252D" w14:textId="77777777" w:rsidR="00B72257" w:rsidRDefault="00000000">
      <w:pPr>
        <w:pStyle w:val="ListBullet"/>
      </w:pPr>
      <w:r>
        <w:lastRenderedPageBreak/>
        <w:t>Echo read. Adult reads. Class echo one key line.</w:t>
      </w:r>
    </w:p>
    <w:p w14:paraId="3D6A1C12" w14:textId="77777777" w:rsidR="00B72257" w:rsidRDefault="00000000">
      <w:pPr>
        <w:pStyle w:val="ListBullet"/>
      </w:pPr>
      <w:r>
        <w:t>Spot and define. Three key words on the board with images or symbols.</w:t>
      </w:r>
    </w:p>
    <w:p w14:paraId="2AC3A785" w14:textId="77777777" w:rsidR="00B72257" w:rsidRDefault="00000000">
      <w:pPr>
        <w:pStyle w:val="ListBullet"/>
      </w:pPr>
      <w:r>
        <w:t>Retrieve. Three short questions with choices.</w:t>
      </w:r>
    </w:p>
    <w:p w14:paraId="2EFE7003" w14:textId="77777777" w:rsidR="00B72257" w:rsidRDefault="00000000">
      <w:pPr>
        <w:pStyle w:val="ListBullet"/>
      </w:pPr>
      <w:r>
        <w:t>Infer. One why question using stems.</w:t>
      </w:r>
    </w:p>
    <w:p w14:paraId="721BDCA2" w14:textId="77777777" w:rsidR="00B72257" w:rsidRDefault="00000000">
      <w:r>
        <w:rPr>
          <w:b/>
          <w:sz w:val="32"/>
        </w:rPr>
        <w:t>Writing routine</w:t>
      </w:r>
    </w:p>
    <w:p w14:paraId="31EC1FE0" w14:textId="77777777" w:rsidR="00B72257" w:rsidRDefault="00000000">
      <w:pPr>
        <w:pStyle w:val="ListBullet"/>
      </w:pPr>
      <w:r>
        <w:t>Model. One worked example on the board.</w:t>
      </w:r>
    </w:p>
    <w:p w14:paraId="4A8F92F1" w14:textId="77777777" w:rsidR="00B72257" w:rsidRDefault="00000000">
      <w:pPr>
        <w:pStyle w:val="ListBullet"/>
      </w:pPr>
      <w:r>
        <w:t>Plan. Tick from a word bank and choose a stem.</w:t>
      </w:r>
    </w:p>
    <w:p w14:paraId="0104F4BB" w14:textId="77777777" w:rsidR="00B72257" w:rsidRDefault="00000000">
      <w:pPr>
        <w:pStyle w:val="ListBullet"/>
      </w:pPr>
      <w:r>
        <w:t>Write. Timed 6 to 8 minutes. Adult gives one fix.</w:t>
      </w:r>
    </w:p>
    <w:p w14:paraId="362D60DB" w14:textId="77777777" w:rsidR="00B72257" w:rsidRDefault="00000000">
      <w:pPr>
        <w:pStyle w:val="ListBullet"/>
      </w:pPr>
      <w:r>
        <w:t>Check. Read aloud with a partner. One line checklist.</w:t>
      </w:r>
    </w:p>
    <w:p w14:paraId="05E990DF" w14:textId="77777777" w:rsidR="00B72257" w:rsidRDefault="00000000">
      <w:pPr>
        <w:pStyle w:val="ListBullet"/>
      </w:pPr>
      <w:r>
        <w:t>Publish. Stick in book or take a photo for display.</w:t>
      </w:r>
    </w:p>
    <w:p w14:paraId="6C677BBF" w14:textId="77777777" w:rsidR="00B72257" w:rsidRDefault="00000000">
      <w:r>
        <w:rPr>
          <w:b/>
          <w:sz w:val="32"/>
        </w:rPr>
        <w:t>Speaking and drama routines</w:t>
      </w:r>
    </w:p>
    <w:p w14:paraId="59034C31" w14:textId="77777777" w:rsidR="00B72257" w:rsidRDefault="00000000">
      <w:pPr>
        <w:pStyle w:val="ListBullet"/>
      </w:pPr>
      <w:r>
        <w:t>Freeze frame. Count to three. Unfreeze to speak one line.</w:t>
      </w:r>
    </w:p>
    <w:p w14:paraId="6E8ECCBD" w14:textId="77777777" w:rsidR="00B72257" w:rsidRDefault="00000000">
      <w:pPr>
        <w:pStyle w:val="ListBullet"/>
      </w:pPr>
      <w:r>
        <w:t>Role cards. Reader, actor, director. Rotate roles.</w:t>
      </w:r>
    </w:p>
    <w:p w14:paraId="77515FCD" w14:textId="77777777" w:rsidR="00B72257" w:rsidRDefault="00000000">
      <w:pPr>
        <w:pStyle w:val="ListBullet"/>
      </w:pPr>
      <w:r>
        <w:t>Hot seating. Ask the character two questions. Answer in role using stems.</w:t>
      </w:r>
    </w:p>
    <w:p w14:paraId="07D5201B" w14:textId="77777777" w:rsidR="00B72257" w:rsidRDefault="00000000">
      <w:pPr>
        <w:pStyle w:val="ListBullet"/>
      </w:pPr>
      <w:r>
        <w:t>Debate corners. Agree or disagree. Give one reason.</w:t>
      </w:r>
    </w:p>
    <w:p w14:paraId="163D5D30" w14:textId="77777777" w:rsidR="00B72257" w:rsidRDefault="00000000">
      <w:r>
        <w:rPr>
          <w:b/>
          <w:sz w:val="32"/>
        </w:rPr>
        <w:t>Adaptations</w:t>
      </w:r>
    </w:p>
    <w:p w14:paraId="4B2CC8D0" w14:textId="77777777" w:rsidR="00B72257" w:rsidRDefault="00000000">
      <w:r>
        <w:rPr>
          <w:b/>
          <w:sz w:val="26"/>
        </w:rPr>
        <w:t>All</w:t>
      </w:r>
    </w:p>
    <w:p w14:paraId="1020AD41" w14:textId="77777777" w:rsidR="00B72257" w:rsidRDefault="00000000">
      <w:pPr>
        <w:pStyle w:val="ListBullet"/>
      </w:pPr>
      <w:r>
        <w:t>Match words to image. Copy or dictate one sentence.</w:t>
      </w:r>
    </w:p>
    <w:p w14:paraId="50A35A59" w14:textId="77777777" w:rsidR="00B72257" w:rsidRDefault="00000000">
      <w:pPr>
        <w:pStyle w:val="ListBullet"/>
      </w:pPr>
      <w:r>
        <w:t>Act a line using a role card.</w:t>
      </w:r>
    </w:p>
    <w:p w14:paraId="25CDE9F7" w14:textId="77777777" w:rsidR="00B72257" w:rsidRDefault="00000000">
      <w:r>
        <w:rPr>
          <w:b/>
          <w:sz w:val="26"/>
        </w:rPr>
        <w:t>Most</w:t>
      </w:r>
    </w:p>
    <w:p w14:paraId="67957634" w14:textId="77777777" w:rsidR="00B72257" w:rsidRDefault="00000000">
      <w:pPr>
        <w:pStyle w:val="ListBullet"/>
      </w:pPr>
      <w:r>
        <w:t>Write two linked sentences using a stem.</w:t>
      </w:r>
    </w:p>
    <w:p w14:paraId="6BE4A20C" w14:textId="77777777" w:rsidR="00B72257" w:rsidRDefault="00000000">
      <w:pPr>
        <w:pStyle w:val="ListBullet"/>
      </w:pPr>
      <w:r>
        <w:t>Take a turn as director to cue a partner.</w:t>
      </w:r>
    </w:p>
    <w:p w14:paraId="3D299B8C" w14:textId="77777777" w:rsidR="00B72257" w:rsidRDefault="00000000">
      <w:r>
        <w:rPr>
          <w:b/>
          <w:sz w:val="26"/>
        </w:rPr>
        <w:t>Some</w:t>
      </w:r>
    </w:p>
    <w:p w14:paraId="00412700" w14:textId="77777777" w:rsidR="00B72257" w:rsidRDefault="00000000">
      <w:pPr>
        <w:pStyle w:val="ListBullet"/>
      </w:pPr>
      <w:r>
        <w:t>Write a short paragraph using because or so.</w:t>
      </w:r>
    </w:p>
    <w:p w14:paraId="5E81D602" w14:textId="77777777" w:rsidR="00B72257" w:rsidRDefault="00000000">
      <w:pPr>
        <w:pStyle w:val="ListBullet"/>
      </w:pPr>
      <w:r>
        <w:t>Lead a mini scene and give feedback using a checklist.</w:t>
      </w:r>
    </w:p>
    <w:p w14:paraId="35FBEE9C" w14:textId="77777777" w:rsidR="00B72257" w:rsidRDefault="00000000">
      <w:r>
        <w:rPr>
          <w:b/>
          <w:sz w:val="32"/>
        </w:rPr>
        <w:t>Questioning, Blanks Levels</w:t>
      </w:r>
    </w:p>
    <w:p w14:paraId="1CFD9D68" w14:textId="77777777" w:rsidR="00B72257" w:rsidRDefault="00000000">
      <w:pPr>
        <w:pStyle w:val="ListBullet"/>
      </w:pPr>
      <w:r>
        <w:t>Level 2. Who is this. Where are they. What happened.</w:t>
      </w:r>
    </w:p>
    <w:p w14:paraId="488C643D" w14:textId="77777777" w:rsidR="00B72257" w:rsidRDefault="00000000">
      <w:pPr>
        <w:pStyle w:val="ListBullet"/>
      </w:pPr>
      <w:r>
        <w:t>Level 3. How do you know. What changed. What should they do.</w:t>
      </w:r>
    </w:p>
    <w:p w14:paraId="4CEE609C" w14:textId="77777777" w:rsidR="00B72257" w:rsidRDefault="00000000">
      <w:pPr>
        <w:pStyle w:val="ListBullet"/>
      </w:pPr>
      <w:r>
        <w:t>Level 4. Why did it happen. What is the best choice and why.</w:t>
      </w:r>
    </w:p>
    <w:p w14:paraId="6FFD2273" w14:textId="77777777" w:rsidR="00B72257" w:rsidRDefault="00000000">
      <w:r>
        <w:rPr>
          <w:b/>
          <w:sz w:val="32"/>
        </w:rPr>
        <w:lastRenderedPageBreak/>
        <w:t>Cross‑curricular integration at a glance</w:t>
      </w:r>
    </w:p>
    <w:p w14:paraId="5D1F978D" w14:textId="77777777" w:rsidR="00B72257" w:rsidRDefault="00000000">
      <w:pPr>
        <w:pStyle w:val="ListBullet"/>
      </w:pPr>
      <w:r>
        <w:t>English. Caption mood, advice notes, recounts, invitations, instructions, dialogue for repair, news report.</w:t>
      </w:r>
    </w:p>
    <w:p w14:paraId="2005ED24" w14:textId="77777777" w:rsidR="00B72257" w:rsidRDefault="00000000">
      <w:pPr>
        <w:pStyle w:val="ListBullet"/>
      </w:pPr>
      <w:r>
        <w:t>Maths. Charts, tallies, position and direction, money, time plans, sorting for repair logic, mixed quiz.</w:t>
      </w:r>
    </w:p>
    <w:p w14:paraId="1E674DA8" w14:textId="77777777" w:rsidR="00B72257" w:rsidRDefault="00000000">
      <w:pPr>
        <w:pStyle w:val="ListBullet"/>
      </w:pPr>
      <w:r>
        <w:t>PE. Freeze to movement control, trust, safe tag, pathways, dance phrases, cooperative games, performance.</w:t>
      </w:r>
    </w:p>
    <w:p w14:paraId="7C1AD5C2" w14:textId="77777777" w:rsidR="00B72257" w:rsidRDefault="00000000">
      <w:pPr>
        <w:pStyle w:val="ListBullet"/>
      </w:pPr>
      <w:r>
        <w:t>Art. Winter contrast, expression faces, found collage, spring printing, festival banners, repair collage, final piece.</w:t>
      </w:r>
    </w:p>
    <w:p w14:paraId="2C87685E" w14:textId="77777777" w:rsidR="00B72257" w:rsidRDefault="00000000">
      <w:pPr>
        <w:pStyle w:val="ListBullet"/>
      </w:pPr>
      <w:r>
        <w:t>Music. Mood soundscapes, worry to calm patterns, call and response, four note melody, ensemble, blend and resolve, performance.</w:t>
      </w:r>
    </w:p>
    <w:p w14:paraId="61BB9F69" w14:textId="77777777" w:rsidR="00B72257" w:rsidRDefault="00000000">
      <w:pPr>
        <w:pStyle w:val="ListBullet"/>
      </w:pPr>
      <w:r>
        <w:t>History. Roles and power, justice then and now, foundlings, seasonal festivals, court entertainment, peace, timeline.</w:t>
      </w:r>
    </w:p>
    <w:p w14:paraId="75DF60FF" w14:textId="77777777" w:rsidR="00B72257" w:rsidRDefault="00000000">
      <w:pPr>
        <w:pStyle w:val="ListBullet"/>
      </w:pPr>
      <w:r>
        <w:t>Geography. Locate places, route choices, coast features, seasons, directions, return route, whole journey map.</w:t>
      </w:r>
    </w:p>
    <w:p w14:paraId="15991F62" w14:textId="77777777" w:rsidR="00B72257" w:rsidRDefault="00000000">
      <w:pPr>
        <w:pStyle w:val="ListBullet"/>
      </w:pPr>
      <w:r>
        <w:t>Computing. Caption with image, in‑role email, folders, poster layout, record and save media, scene slides, export and share.</w:t>
      </w:r>
    </w:p>
    <w:p w14:paraId="2E55B91C" w14:textId="77777777" w:rsidR="00B72257" w:rsidRDefault="00000000">
      <w:pPr>
        <w:pStyle w:val="ListBullet"/>
      </w:pPr>
      <w:r>
        <w:t>Careers. Palace jobs, messenger skills, rural work, event roles, teamwork reflection, customer repair, role profile.</w:t>
      </w:r>
    </w:p>
    <w:p w14:paraId="29AB3E17" w14:textId="77777777" w:rsidR="00B72257" w:rsidRDefault="00000000">
      <w:pPr>
        <w:pStyle w:val="ListBullet"/>
      </w:pPr>
      <w:r>
        <w:t>Independent Living Skills. Clothing for warmth, choice grids, asking for help, event planning, host skills, fixing mistakes, thank you email.</w:t>
      </w:r>
    </w:p>
    <w:p w14:paraId="2979C6CF" w14:textId="77777777" w:rsidR="00B72257" w:rsidRDefault="00000000">
      <w:pPr>
        <w:pStyle w:val="ListBullet"/>
      </w:pPr>
      <w:r>
        <w:t>PSHRSE. Feelings vocabulary, apology and repair, safe adults, invitations, compliments, I statements, endings and hopes.</w:t>
      </w:r>
    </w:p>
    <w:p w14:paraId="3FCCAD7E" w14:textId="77777777" w:rsidR="00B72257" w:rsidRDefault="00000000">
      <w:pPr>
        <w:pStyle w:val="ListBullet"/>
      </w:pPr>
      <w:r>
        <w:t>RE. Hope symbols, right action, welcome, thankfulness, joy symbols, forgiveness, renewal.</w:t>
      </w:r>
    </w:p>
    <w:p w14:paraId="2A28A0C1" w14:textId="77777777" w:rsidR="00B72257" w:rsidRDefault="00000000">
      <w:r>
        <w:rPr>
          <w:b/>
          <w:sz w:val="32"/>
        </w:rPr>
        <w:t>Evidence and impact</w:t>
      </w:r>
    </w:p>
    <w:p w14:paraId="73ABC7C1" w14:textId="77777777" w:rsidR="00B72257" w:rsidRDefault="00000000">
      <w:pPr>
        <w:pStyle w:val="ListBullet"/>
      </w:pPr>
      <w:r>
        <w:t>Success steps on every task. Pupils tick as they go.</w:t>
      </w:r>
    </w:p>
    <w:p w14:paraId="201B276F" w14:textId="77777777" w:rsidR="00B72257" w:rsidRDefault="00000000">
      <w:pPr>
        <w:pStyle w:val="ListBullet"/>
      </w:pPr>
      <w:r>
        <w:t>One teacher focus per lesson. For example, full stop at the end.</w:t>
      </w:r>
    </w:p>
    <w:p w14:paraId="4CC48B97" w14:textId="77777777" w:rsidR="00B72257" w:rsidRDefault="00000000">
      <w:pPr>
        <w:pStyle w:val="ListBullet"/>
      </w:pPr>
      <w:r>
        <w:t>Earwig capture. One photo, one pupil quote, one impact line.</w:t>
      </w:r>
    </w:p>
    <w:p w14:paraId="2B2BF786" w14:textId="77777777" w:rsidR="00B72257" w:rsidRDefault="00000000">
      <w:pPr>
        <w:pStyle w:val="ListBullet"/>
      </w:pPr>
      <w:r>
        <w:t>Link to Golden Threads and PfA.</w:t>
      </w:r>
    </w:p>
    <w:p w14:paraId="50C39716" w14:textId="77777777" w:rsidR="00B72257" w:rsidRDefault="00000000">
      <w:r>
        <w:rPr>
          <w:b/>
          <w:sz w:val="32"/>
        </w:rPr>
        <w:t>Earwig 5 minute capture template</w:t>
      </w:r>
    </w:p>
    <w:p w14:paraId="7A8804CD" w14:textId="77777777" w:rsidR="00B72257" w:rsidRDefault="00000000">
      <w:pPr>
        <w:pStyle w:val="ListBullet"/>
      </w:pPr>
      <w:r>
        <w:t>What was the moment.</w:t>
      </w:r>
    </w:p>
    <w:p w14:paraId="4F2D1632" w14:textId="77777777" w:rsidR="00B72257" w:rsidRDefault="00000000">
      <w:pPr>
        <w:pStyle w:val="ListBullet"/>
      </w:pPr>
      <w:r>
        <w:t>What support was used.</w:t>
      </w:r>
    </w:p>
    <w:p w14:paraId="0FB96165" w14:textId="77777777" w:rsidR="00B72257" w:rsidRDefault="00000000">
      <w:pPr>
        <w:pStyle w:val="ListBullet"/>
      </w:pPr>
      <w:r>
        <w:t>What the pupil did.</w:t>
      </w:r>
    </w:p>
    <w:p w14:paraId="55DA2260" w14:textId="77777777" w:rsidR="00B72257" w:rsidRDefault="00000000">
      <w:pPr>
        <w:pStyle w:val="ListBullet"/>
      </w:pPr>
      <w:r>
        <w:t>What changed.</w:t>
      </w:r>
    </w:p>
    <w:p w14:paraId="2C65B00B" w14:textId="77777777" w:rsidR="00B72257" w:rsidRDefault="00000000">
      <w:pPr>
        <w:pStyle w:val="ListBullet"/>
      </w:pPr>
      <w:r>
        <w:t>Link to Golden Threads and PfA.</w:t>
      </w:r>
    </w:p>
    <w:p w14:paraId="541F5070" w14:textId="706B3572" w:rsidR="00B72257" w:rsidRDefault="00850B40">
      <w:r>
        <w:rPr>
          <w:b/>
          <w:sz w:val="32"/>
        </w:rPr>
        <w:lastRenderedPageBreak/>
        <w:t>Resources</w:t>
      </w:r>
    </w:p>
    <w:p w14:paraId="505DCC9A" w14:textId="77777777" w:rsidR="00B72257" w:rsidRDefault="00000000">
      <w:pPr>
        <w:pStyle w:val="ListBullet"/>
      </w:pPr>
      <w:r>
        <w:t>Printed images from the PSC storybooks or a short extract.</w:t>
      </w:r>
    </w:p>
    <w:p w14:paraId="397F09B6" w14:textId="77777777" w:rsidR="00B72257" w:rsidRDefault="00000000">
      <w:pPr>
        <w:pStyle w:val="ListBullet"/>
      </w:pPr>
      <w:r>
        <w:t>Whiteboards and pens.</w:t>
      </w:r>
    </w:p>
    <w:p w14:paraId="59A455D2" w14:textId="77777777" w:rsidR="00B72257" w:rsidRDefault="00000000">
      <w:pPr>
        <w:pStyle w:val="ListBullet"/>
      </w:pPr>
      <w:r>
        <w:t>Role cards, sentence stems, and word banks.</w:t>
      </w:r>
    </w:p>
    <w:p w14:paraId="107D36CE" w14:textId="77777777" w:rsidR="00B72257" w:rsidRDefault="00000000">
      <w:pPr>
        <w:pStyle w:val="ListBullet"/>
      </w:pPr>
      <w:r>
        <w:t>Timer and simple props for scenes.</w:t>
      </w:r>
    </w:p>
    <w:p w14:paraId="2EAC2453" w14:textId="77777777" w:rsidR="00B72257" w:rsidRDefault="00000000">
      <w:r>
        <w:rPr>
          <w:b/>
          <w:sz w:val="32"/>
        </w:rPr>
        <w:t>Implementation checklist</w:t>
      </w:r>
    </w:p>
    <w:p w14:paraId="1CFA536E" w14:textId="77777777" w:rsidR="00B72257" w:rsidRDefault="00000000">
      <w:pPr>
        <w:pStyle w:val="ListNumber"/>
      </w:pPr>
      <w:r>
        <w:t>Choose one narrative moment. Print one image.</w:t>
      </w:r>
    </w:p>
    <w:p w14:paraId="4A5F5D2E" w14:textId="77777777" w:rsidR="00B72257" w:rsidRDefault="00000000">
      <w:pPr>
        <w:pStyle w:val="ListNumber"/>
      </w:pPr>
      <w:r>
        <w:t>Write three key words. Decide one model sentence.</w:t>
      </w:r>
    </w:p>
    <w:p w14:paraId="47868CB8" w14:textId="77777777" w:rsidR="00B72257" w:rsidRDefault="00000000">
      <w:pPr>
        <w:pStyle w:val="ListNumber"/>
      </w:pPr>
      <w:r>
        <w:t>Set up one quick drama and one writing task.</w:t>
      </w:r>
    </w:p>
    <w:p w14:paraId="0FD154F9" w14:textId="77777777" w:rsidR="00B72257" w:rsidRDefault="00000000">
      <w:pPr>
        <w:pStyle w:val="ListNumber"/>
      </w:pPr>
      <w:r>
        <w:t>Plan the calm close words and action.</w:t>
      </w:r>
    </w:p>
    <w:p w14:paraId="6CB59E09" w14:textId="77777777" w:rsidR="00B72257" w:rsidRDefault="00000000">
      <w:pPr>
        <w:pStyle w:val="ListNumber"/>
      </w:pPr>
      <w:r>
        <w:t>Decide the evidence you want to capture today.</w:t>
      </w:r>
    </w:p>
    <w:p w14:paraId="0E7CA759" w14:textId="77777777" w:rsidR="00B72257" w:rsidRDefault="00000000">
      <w:r>
        <w:rPr>
          <w:b/>
          <w:sz w:val="32"/>
        </w:rPr>
        <w:t>Use in CPD inset</w:t>
      </w:r>
    </w:p>
    <w:p w14:paraId="5F2CC058" w14:textId="77777777" w:rsidR="00B72257" w:rsidRDefault="00000000">
      <w:pPr>
        <w:pStyle w:val="ListNumber"/>
      </w:pPr>
      <w:r>
        <w:t>Why this works for CLICK. 5 minutes.</w:t>
      </w:r>
    </w:p>
    <w:p w14:paraId="52DBE6F4" w14:textId="77777777" w:rsidR="00B72257" w:rsidRDefault="00000000">
      <w:pPr>
        <w:pStyle w:val="ListNumber"/>
      </w:pPr>
      <w:r>
        <w:t>Model the 40 minute lesson. 10 minutes.</w:t>
      </w:r>
    </w:p>
    <w:p w14:paraId="59380990" w14:textId="77777777" w:rsidR="00B72257" w:rsidRDefault="00000000">
      <w:pPr>
        <w:pStyle w:val="ListNumber"/>
      </w:pPr>
      <w:r>
        <w:t>Table rehearsal. Role cards and stems. 10 minutes.</w:t>
      </w:r>
    </w:p>
    <w:p w14:paraId="55D3BADE" w14:textId="77777777" w:rsidR="00B72257" w:rsidRDefault="00000000">
      <w:pPr>
        <w:pStyle w:val="ListNumber"/>
      </w:pPr>
      <w:r>
        <w:t>Plan a task with All, Most, Some. 10 minutes.</w:t>
      </w:r>
    </w:p>
    <w:p w14:paraId="36B4C385" w14:textId="77777777" w:rsidR="00B72257" w:rsidRDefault="00000000">
      <w:pPr>
        <w:pStyle w:val="ListNumber"/>
      </w:pPr>
      <w:r>
        <w:t>Evidence capture method. 5 minutes.</w:t>
      </w:r>
    </w:p>
    <w:p w14:paraId="4FBD9C3C" w14:textId="77777777" w:rsidR="00B72257" w:rsidRDefault="00000000">
      <w:pPr>
        <w:pStyle w:val="ListNumber"/>
      </w:pPr>
      <w:r>
        <w:t>Questions. 5 minutes.</w:t>
      </w:r>
    </w:p>
    <w:p w14:paraId="381F783F" w14:textId="77777777" w:rsidR="00B72257" w:rsidRDefault="00000000">
      <w:r>
        <w:rPr>
          <w:b/>
          <w:sz w:val="32"/>
        </w:rPr>
        <w:t>Weekly moments map</w:t>
      </w:r>
    </w:p>
    <w:p w14:paraId="2A54E98C" w14:textId="77777777" w:rsidR="00B72257" w:rsidRDefault="00000000">
      <w:pPr>
        <w:pStyle w:val="ListBullet"/>
      </w:pPr>
      <w:r>
        <w:t>Winter in Sicilia.</w:t>
      </w:r>
    </w:p>
    <w:p w14:paraId="16905F7A" w14:textId="77777777" w:rsidR="00B72257" w:rsidRDefault="00000000">
      <w:pPr>
        <w:pStyle w:val="ListBullet"/>
      </w:pPr>
      <w:r>
        <w:t>Worry and choice.</w:t>
      </w:r>
    </w:p>
    <w:p w14:paraId="3BAB86F7" w14:textId="77777777" w:rsidR="00B72257" w:rsidRDefault="00000000">
      <w:pPr>
        <w:pStyle w:val="ListBullet"/>
      </w:pPr>
      <w:r>
        <w:t>Lost and found.</w:t>
      </w:r>
    </w:p>
    <w:p w14:paraId="3E657BAF" w14:textId="77777777" w:rsidR="00B72257" w:rsidRDefault="00000000">
      <w:pPr>
        <w:pStyle w:val="ListBullet"/>
      </w:pPr>
      <w:r>
        <w:t>Spring and belonging.</w:t>
      </w:r>
    </w:p>
    <w:p w14:paraId="5646CD20" w14:textId="77777777" w:rsidR="00B72257" w:rsidRDefault="00000000">
      <w:pPr>
        <w:pStyle w:val="ListBullet"/>
      </w:pPr>
      <w:r>
        <w:t>Music and joy.</w:t>
      </w:r>
    </w:p>
    <w:p w14:paraId="75383BAF" w14:textId="77777777" w:rsidR="00B72257" w:rsidRDefault="00000000">
      <w:pPr>
        <w:pStyle w:val="ListBullet"/>
      </w:pPr>
      <w:r>
        <w:t>Reunion and repair.</w:t>
      </w:r>
    </w:p>
    <w:p w14:paraId="09569A78" w14:textId="77777777" w:rsidR="00B72257" w:rsidRDefault="00000000">
      <w:pPr>
        <w:pStyle w:val="ListBullet"/>
      </w:pPr>
      <w:r>
        <w:t>Statue reveal and new beginning.</w:t>
      </w:r>
    </w:p>
    <w:sectPr w:rsidR="00B722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5042221">
    <w:abstractNumId w:val="8"/>
  </w:num>
  <w:num w:numId="2" w16cid:durableId="1840727777">
    <w:abstractNumId w:val="6"/>
  </w:num>
  <w:num w:numId="3" w16cid:durableId="952176681">
    <w:abstractNumId w:val="5"/>
  </w:num>
  <w:num w:numId="4" w16cid:durableId="1634827073">
    <w:abstractNumId w:val="4"/>
  </w:num>
  <w:num w:numId="5" w16cid:durableId="1920626730">
    <w:abstractNumId w:val="7"/>
  </w:num>
  <w:num w:numId="6" w16cid:durableId="634533029">
    <w:abstractNumId w:val="3"/>
  </w:num>
  <w:num w:numId="7" w16cid:durableId="700132095">
    <w:abstractNumId w:val="2"/>
  </w:num>
  <w:num w:numId="8" w16cid:durableId="1812668757">
    <w:abstractNumId w:val="1"/>
  </w:num>
  <w:num w:numId="9" w16cid:durableId="52541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5D0D"/>
    <w:rsid w:val="0029639D"/>
    <w:rsid w:val="00326F90"/>
    <w:rsid w:val="00735161"/>
    <w:rsid w:val="00850B40"/>
    <w:rsid w:val="00AA1D8D"/>
    <w:rsid w:val="00B47730"/>
    <w:rsid w:val="00B7225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CF28C2"/>
  <w14:defaultImageDpi w14:val="300"/>
  <w15:docId w15:val="{C13E815E-C52B-46D7-9D60-E7959900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Matthews</dc:creator>
  <cp:keywords/>
  <cp:lastModifiedBy>Harry Matthews</cp:lastModifiedBy>
  <cp:revision>2</cp:revision>
  <dcterms:created xsi:type="dcterms:W3CDTF">2026-03-02T14:23:00Z</dcterms:created>
  <dcterms:modified xsi:type="dcterms:W3CDTF">2026-03-02T14:23:00Z</dcterms:modified>
  <cp:category/>
</cp:coreProperties>
</file>